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spacing w:line="560" w:lineRule="exact"/>
        <w:jc w:val="center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2024年“引航计划”物联网专项课题指南建议征集表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456"/>
        <w:gridCol w:w="1925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单位名称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联系人及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3456" w:type="dxa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1930" w:type="dxa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单位简介</w:t>
            </w:r>
          </w:p>
        </w:tc>
        <w:tc>
          <w:tcPr>
            <w:tcW w:w="7311" w:type="dxa"/>
            <w:gridSpan w:val="3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行业领域、行业地位、主营业务、规模等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委托技术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开发项目</w:t>
            </w:r>
          </w:p>
        </w:tc>
        <w:tc>
          <w:tcPr>
            <w:tcW w:w="3456" w:type="dxa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委托项目拟投入资金</w:t>
            </w:r>
          </w:p>
        </w:tc>
        <w:tc>
          <w:tcPr>
            <w:tcW w:w="1930" w:type="dxa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合作技术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开发项目</w:t>
            </w:r>
          </w:p>
        </w:tc>
        <w:tc>
          <w:tcPr>
            <w:tcW w:w="3456" w:type="dxa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合作项目拟投入资金</w:t>
            </w:r>
          </w:p>
        </w:tc>
        <w:tc>
          <w:tcPr>
            <w:tcW w:w="1930" w:type="dxa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项目意义</w:t>
            </w:r>
          </w:p>
        </w:tc>
        <w:tc>
          <w:tcPr>
            <w:tcW w:w="7311" w:type="dxa"/>
            <w:gridSpan w:val="3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全球竞争格局、项目先进性、产业化前景等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需求描述</w:t>
            </w:r>
          </w:p>
        </w:tc>
        <w:tc>
          <w:tcPr>
            <w:tcW w:w="7311" w:type="dxa"/>
            <w:gridSpan w:val="3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sz w:val="28"/>
                <w:szCs w:val="28"/>
              </w:rPr>
              <w:t>应用场景与当前进展、自主研发存在的困难、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需要解决的问题、预期目标及具体指标参数、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预期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研发周期等。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意向专家</w:t>
            </w:r>
            <w:r>
              <w:rPr>
                <w:rFonts w:hint="eastAsia" w:eastAsia="方正仿宋_GBK" w:cs="Times New Roman"/>
                <w:sz w:val="28"/>
                <w:szCs w:val="28"/>
              </w:rPr>
              <w:t>或单位（若有）</w:t>
            </w:r>
          </w:p>
        </w:tc>
        <w:tc>
          <w:tcPr>
            <w:tcW w:w="731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WRmMWM1Mzk5ODE0NWUzYmM3ODAwYzI1ZjM4YjIifQ=="/>
  </w:docVars>
  <w:rsids>
    <w:rsidRoot w:val="00000000"/>
    <w:rsid w:val="5FC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2024-06-13T08:34:14Z</dcterms:created>
  <dc:creator>Administrator</dc:creator>
  <cp:lastModifiedBy>阿甘</cp:lastModifiedBy>
  <dcterms:modified xsi:type="dcterms:W3CDTF">2024-06-13T08:34:18Z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EE3D0B69409A487EAC31A0A7052606A9_12</vt:lpwstr>
  </property>
</Properties>
</file>