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rPr>
          <w:rFonts w:hint="eastAsia" w:ascii="黑体" w:hAnsi="黑体" w:eastAsia="黑体" w:cs="黑体"/>
          <w:sz w:val="32"/>
          <w:szCs w:val="32"/>
          <w:lang w:eastAsia="zh-CN"/>
        </w:rPr>
      </w:pPr>
      <w:bookmarkStart w:id="0" w:name="_Toc496794408"/>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before="312" w:beforeLines="100" w:after="156" w:afterLines="50" w:line="520" w:lineRule="exact"/>
        <w:contextualSpacing/>
        <w:jc w:val="center"/>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yhIS2gAAAAkBAAAPAAAAAAAAAAEAIAAAACIAAABkcnMv&#10;ZG93bnJldi54bWxQSwECFAAUAAAACACHTuJA+dC+uToCAACcBAAADgAAAAAAAAABACAAAAApAQAA&#10;ZHJzL2Uyb0RvYy54bWxQSwUGAAAAAAYABgBZAQAA1QU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rPr>
          <w:rFonts w:hint="eastAsia" w:ascii="方正小标宋简体" w:hAnsi="宋体" w:eastAsia="方正小标宋简体"/>
          <w:sz w:val="44"/>
          <w:szCs w:val="44"/>
        </w:rPr>
      </w:pPr>
    </w:p>
    <w:p>
      <w:pPr>
        <w:spacing w:before="312" w:beforeLines="100" w:after="156" w:afterLines="50"/>
        <w:contextualSpacing/>
        <w:jc w:val="center"/>
        <w:rPr>
          <w:rFonts w:ascii="方正小标宋简体" w:hAnsi="宋体" w:eastAsia="方正小标宋简体"/>
          <w:sz w:val="56"/>
          <w:szCs w:val="44"/>
        </w:rPr>
      </w:pPr>
      <w:r>
        <w:rPr>
          <w:rFonts w:hint="eastAsia" w:ascii="方正小标宋简体" w:hAnsi="宋体" w:eastAsia="方正小标宋简体"/>
          <w:sz w:val="56"/>
          <w:szCs w:val="44"/>
          <w:lang w:eastAsia="zh-CN"/>
        </w:rPr>
        <w:t>2024</w:t>
      </w:r>
      <w:r>
        <w:rPr>
          <w:rFonts w:hint="eastAsia" w:ascii="方正小标宋简体" w:hAnsi="宋体" w:eastAsia="方正小标宋简体"/>
          <w:sz w:val="56"/>
          <w:szCs w:val="44"/>
        </w:rPr>
        <w:t>中国电子学会科学技术奖</w:t>
      </w:r>
      <w:bookmarkEnd w:id="0"/>
      <w:r>
        <w:rPr>
          <w:rFonts w:hint="eastAsia" w:ascii="方正小标宋简体" w:hAnsi="宋体" w:eastAsia="方正小标宋简体"/>
          <w:sz w:val="56"/>
          <w:szCs w:val="44"/>
        </w:rPr>
        <w:t>申报书</w:t>
      </w: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56"/>
          <w:szCs w:val="44"/>
        </w:rPr>
      </w:pPr>
      <w:r>
        <w:rPr>
          <w:rFonts w:hint="eastAsia" w:ascii="方正小标宋简体" w:hAnsi="宋体" w:eastAsia="方正小标宋简体"/>
          <w:sz w:val="56"/>
          <w:szCs w:val="44"/>
        </w:rPr>
        <w:t>自然科学奖</w:t>
      </w: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rPr>
          <w:rFonts w:ascii="方正小标宋简体" w:hAnsi="宋体" w:eastAsia="方正小标宋简体"/>
          <w:sz w:val="44"/>
          <w:szCs w:val="44"/>
        </w:rPr>
      </w:pPr>
    </w:p>
    <w:p>
      <w:pPr>
        <w:spacing w:before="312" w:beforeLines="100" w:after="156" w:afterLines="50"/>
        <w:contextualSpacing/>
        <w:rPr>
          <w:rFonts w:hint="eastAsia" w:ascii="方正小标宋简体" w:hAnsi="宋体" w:eastAsia="方正小标宋简体"/>
          <w:sz w:val="44"/>
          <w:szCs w:val="44"/>
        </w:rPr>
      </w:pPr>
    </w:p>
    <w:p>
      <w:pPr>
        <w:spacing w:before="312" w:beforeLines="100" w:after="156" w:afterLines="50"/>
        <w:contextualSpacing/>
        <w:jc w:val="center"/>
        <w:rPr>
          <w:rFonts w:ascii="楷体" w:hAnsi="楷体" w:eastAsia="楷体"/>
          <w:sz w:val="36"/>
          <w:szCs w:val="44"/>
        </w:rPr>
      </w:pPr>
      <w:r>
        <w:rPr>
          <w:rFonts w:hint="eastAsia" w:ascii="楷体" w:hAnsi="楷体" w:eastAsia="楷体"/>
          <w:sz w:val="36"/>
          <w:szCs w:val="44"/>
        </w:rPr>
        <w:t>中国电子学会制</w:t>
      </w:r>
    </w:p>
    <w:p>
      <w:pPr>
        <w:spacing w:before="312" w:beforeLines="100" w:after="156" w:afterLines="50"/>
        <w:contextualSpacing/>
        <w:jc w:val="center"/>
        <w:rPr>
          <w:rFonts w:hint="eastAsia" w:ascii="楷体" w:hAnsi="楷体" w:eastAsia="楷体"/>
          <w:sz w:val="36"/>
          <w:szCs w:val="44"/>
        </w:rPr>
      </w:pPr>
      <w:r>
        <w:rPr>
          <w:rFonts w:hint="eastAsia" w:ascii="楷体" w:hAnsi="楷体" w:eastAsia="楷体"/>
          <w:sz w:val="36"/>
          <w:szCs w:val="44"/>
          <w:lang w:eastAsia="zh-CN"/>
        </w:rPr>
        <w:t>2024</w:t>
      </w:r>
      <w:r>
        <w:rPr>
          <w:rFonts w:ascii="楷体" w:hAnsi="楷体" w:eastAsia="楷体"/>
          <w:sz w:val="36"/>
          <w:szCs w:val="44"/>
        </w:rPr>
        <w:t>年</w:t>
      </w:r>
      <w:r>
        <w:rPr>
          <w:rFonts w:hint="eastAsia" w:ascii="楷体" w:hAnsi="楷体" w:eastAsia="楷体"/>
          <w:sz w:val="36"/>
          <w:szCs w:val="44"/>
        </w:rPr>
        <w:t>4月</w:t>
      </w:r>
    </w:p>
    <w:p>
      <w:pPr>
        <w:spacing w:before="312" w:beforeLines="100" w:after="156" w:afterLines="50" w:line="520" w:lineRule="exact"/>
        <w:contextualSpacing/>
        <w:jc w:val="center"/>
        <w:rPr>
          <w:rFonts w:ascii="方正小标宋简体" w:hAnsi="宋体" w:eastAsia="方正小标宋简体"/>
          <w:sz w:val="44"/>
          <w:szCs w:val="44"/>
        </w:rPr>
      </w:pPr>
    </w:p>
    <w:p>
      <w:pPr>
        <w:spacing w:before="312" w:beforeLines="100" w:after="156" w:afterLines="50" w:line="520" w:lineRule="exact"/>
        <w:contextualSpacing/>
        <w:jc w:val="center"/>
        <w:rPr>
          <w:rFonts w:ascii="方正小标宋简体" w:hAnsi="宋体" w:eastAsia="方正小标宋简体"/>
          <w:sz w:val="44"/>
          <w:szCs w:val="44"/>
        </w:rPr>
      </w:pPr>
    </w:p>
    <w:p>
      <w:pPr>
        <w:spacing w:before="312" w:beforeLines="100" w:after="156" w:afterLines="50" w:line="520" w:lineRule="exact"/>
        <w:contextualSpacing/>
        <w:rPr>
          <w:rFonts w:hint="eastAsia" w:ascii="方正小标宋简体" w:hAnsi="宋体"/>
          <w:sz w:val="44"/>
          <w:szCs w:val="44"/>
        </w:rPr>
      </w:pPr>
    </w:p>
    <w:p>
      <w:pPr>
        <w:bidi w:val="0"/>
        <w:jc w:val="center"/>
        <w:rPr>
          <w:rFonts w:hint="eastAsia" w:ascii="黑体" w:hAnsi="黑体" w:eastAsia="黑体" w:cs="黑体"/>
          <w:sz w:val="32"/>
          <w:szCs w:val="32"/>
        </w:rPr>
      </w:pPr>
      <w:r>
        <w:rPr>
          <w:rFonts w:hint="eastAsia" w:ascii="黑体" w:hAnsi="黑体" w:eastAsia="黑体" w:cs="黑体"/>
          <w:sz w:val="32"/>
          <w:szCs w:val="32"/>
        </w:rPr>
        <w:t>目录</w:t>
      </w:r>
    </w:p>
    <w:p>
      <w:pPr>
        <w:pStyle w:val="12"/>
        <w:tabs>
          <w:tab w:val="right" w:leader="dot" w:pos="10392"/>
          <w:tab w:val="clear" w:pos="10382"/>
        </w:tabs>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TOC \o "1-4" \h \z \u </w:instrText>
      </w:r>
      <w:r>
        <w:rPr>
          <w:rFonts w:hint="eastAsia" w:ascii="楷体" w:hAnsi="楷体" w:eastAsia="楷体" w:cs="楷体"/>
          <w:sz w:val="24"/>
          <w:szCs w:val="24"/>
        </w:rPr>
        <w:fldChar w:fldCharType="separate"/>
      </w:r>
      <w:r>
        <w:rPr>
          <w:rFonts w:hint="eastAsia" w:ascii="楷体" w:hAnsi="楷体" w:eastAsia="楷体" w:cs="楷体"/>
          <w:szCs w:val="24"/>
        </w:rPr>
        <w:fldChar w:fldCharType="begin"/>
      </w:r>
      <w:r>
        <w:rPr>
          <w:rFonts w:hint="eastAsia" w:ascii="楷体" w:hAnsi="楷体" w:eastAsia="楷体" w:cs="楷体"/>
          <w:szCs w:val="24"/>
        </w:rPr>
        <w:instrText xml:space="preserve"> HYPERLINK \l _Toc26285 </w:instrText>
      </w:r>
      <w:r>
        <w:rPr>
          <w:rFonts w:hint="eastAsia" w:ascii="楷体" w:hAnsi="楷体" w:eastAsia="楷体" w:cs="楷体"/>
          <w:szCs w:val="24"/>
        </w:rPr>
        <w:fldChar w:fldCharType="separate"/>
      </w:r>
      <w:r>
        <w:rPr>
          <w:rFonts w:hint="eastAsia" w:ascii="黑体" w:hAnsi="黑体" w:eastAsia="黑体" w:cs="黑体"/>
          <w:szCs w:val="48"/>
        </w:rPr>
        <w:t>总体要求</w:t>
      </w:r>
      <w:r>
        <w:tab/>
      </w:r>
      <w:r>
        <w:fldChar w:fldCharType="begin"/>
      </w:r>
      <w:r>
        <w:instrText xml:space="preserve"> PAGEREF _Toc26285 \h </w:instrText>
      </w:r>
      <w:r>
        <w:fldChar w:fldCharType="separate"/>
      </w:r>
      <w:r>
        <w:t>3</w:t>
      </w:r>
      <w:r>
        <w:fldChar w:fldCharType="end"/>
      </w:r>
      <w:r>
        <w:rPr>
          <w:rFonts w:hint="eastAsia" w:ascii="楷体" w:hAnsi="楷体" w:eastAsia="楷体" w:cs="楷体"/>
          <w:szCs w:val="24"/>
        </w:rPr>
        <w:fldChar w:fldCharType="end"/>
      </w:r>
    </w:p>
    <w:p>
      <w:pPr>
        <w:pStyle w:val="12"/>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_Toc27508 </w:instrText>
      </w:r>
      <w:r>
        <w:rPr>
          <w:rFonts w:hint="eastAsia" w:ascii="楷体" w:hAnsi="楷体" w:eastAsia="楷体" w:cs="楷体"/>
          <w:szCs w:val="24"/>
        </w:rPr>
        <w:fldChar w:fldCharType="separate"/>
      </w:r>
      <w:r>
        <w:rPr>
          <w:rFonts w:hint="eastAsia" w:ascii="黑体" w:hAnsi="黑体" w:eastAsia="黑体" w:cs="黑体"/>
          <w:bCs w:val="0"/>
          <w:szCs w:val="40"/>
          <w:lang w:val="en-US" w:eastAsia="zh-CN"/>
        </w:rPr>
        <w:t>申报</w:t>
      </w:r>
      <w:r>
        <w:rPr>
          <w:rFonts w:hint="eastAsia" w:ascii="黑体" w:hAnsi="黑体" w:eastAsia="黑体" w:cs="黑体"/>
          <w:bCs w:val="0"/>
          <w:szCs w:val="40"/>
        </w:rPr>
        <w:t>书（样表）</w:t>
      </w:r>
      <w:r>
        <w:tab/>
      </w:r>
      <w:r>
        <w:fldChar w:fldCharType="begin"/>
      </w:r>
      <w:r>
        <w:instrText xml:space="preserve"> PAGEREF _Toc27508 \h </w:instrText>
      </w:r>
      <w:r>
        <w:fldChar w:fldCharType="separate"/>
      </w:r>
      <w:r>
        <w:t>4</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_Toc25448 </w:instrText>
      </w:r>
      <w:r>
        <w:rPr>
          <w:rFonts w:hint="eastAsia" w:ascii="楷体" w:hAnsi="楷体" w:eastAsia="楷体" w:cs="楷体"/>
          <w:szCs w:val="24"/>
        </w:rPr>
        <w:fldChar w:fldCharType="separate"/>
      </w:r>
      <w:r>
        <w:rPr>
          <w:rFonts w:hint="eastAsia"/>
        </w:rPr>
        <w:t>一、项目基本情况</w:t>
      </w:r>
      <w:r>
        <w:tab/>
      </w:r>
      <w:r>
        <w:fldChar w:fldCharType="begin"/>
      </w:r>
      <w:r>
        <w:instrText xml:space="preserve"> PAGEREF _Toc25448 \h </w:instrText>
      </w:r>
      <w:r>
        <w:fldChar w:fldCharType="separate"/>
      </w:r>
      <w:r>
        <w:t>4</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_Toc32296 </w:instrText>
      </w:r>
      <w:r>
        <w:rPr>
          <w:rFonts w:hint="eastAsia" w:ascii="楷体" w:hAnsi="楷体" w:eastAsia="楷体" w:cs="楷体"/>
          <w:szCs w:val="24"/>
        </w:rPr>
        <w:fldChar w:fldCharType="separate"/>
      </w:r>
      <w:r>
        <w:rPr>
          <w:rFonts w:hint="eastAsia"/>
          <w:szCs w:val="36"/>
          <w:lang w:eastAsia="zh-CN"/>
        </w:rPr>
        <w:t>二、</w:t>
      </w:r>
      <w:r>
        <w:rPr>
          <w:rFonts w:hint="eastAsia"/>
          <w:szCs w:val="36"/>
        </w:rPr>
        <w:t>推荐意见</w:t>
      </w:r>
      <w:r>
        <w:rPr>
          <w:rFonts w:hint="eastAsia"/>
          <w:szCs w:val="36"/>
          <w:lang w:eastAsia="zh-CN"/>
        </w:rPr>
        <w:t>（</w:t>
      </w:r>
      <w:r>
        <w:rPr>
          <w:rFonts w:hint="eastAsia"/>
          <w:szCs w:val="36"/>
          <w:lang w:val="en-US" w:eastAsia="zh-CN"/>
        </w:rPr>
        <w:t>机构</w:t>
      </w:r>
      <w:r>
        <w:rPr>
          <w:rFonts w:hint="eastAsia"/>
          <w:szCs w:val="36"/>
          <w:lang w:eastAsia="zh-CN"/>
        </w:rPr>
        <w:t>）</w:t>
      </w:r>
      <w:r>
        <w:tab/>
      </w:r>
      <w:r>
        <w:fldChar w:fldCharType="begin"/>
      </w:r>
      <w:r>
        <w:instrText xml:space="preserve"> PAGEREF _Toc32296 \h </w:instrText>
      </w:r>
      <w:r>
        <w:fldChar w:fldCharType="separate"/>
      </w:r>
      <w:r>
        <w:t>5</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_Toc9665 </w:instrText>
      </w:r>
      <w:r>
        <w:rPr>
          <w:rFonts w:hint="eastAsia" w:ascii="楷体" w:hAnsi="楷体" w:eastAsia="楷体" w:cs="楷体"/>
          <w:szCs w:val="24"/>
        </w:rPr>
        <w:fldChar w:fldCharType="separate"/>
      </w:r>
      <w:r>
        <w:rPr>
          <w:rFonts w:hint="eastAsia" w:ascii="Calibri Light" w:hAnsi="Calibri Light" w:eastAsia="宋体" w:cs="Times New Roman"/>
          <w:bCs/>
          <w:kern w:val="2"/>
          <w:szCs w:val="36"/>
          <w:lang w:val="en-US" w:eastAsia="zh-CN" w:bidi="bo-CN"/>
        </w:rPr>
        <w:t>二、提名意见（专家）</w:t>
      </w:r>
      <w:r>
        <w:tab/>
      </w:r>
      <w:r>
        <w:fldChar w:fldCharType="begin"/>
      </w:r>
      <w:r>
        <w:instrText xml:space="preserve"> PAGEREF _Toc9665 \h </w:instrText>
      </w:r>
      <w:r>
        <w:fldChar w:fldCharType="separate"/>
      </w:r>
      <w:r>
        <w:t>6</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_Toc2132 </w:instrText>
      </w:r>
      <w:r>
        <w:rPr>
          <w:rFonts w:hint="eastAsia" w:ascii="楷体" w:hAnsi="楷体" w:eastAsia="楷体" w:cs="楷体"/>
          <w:szCs w:val="24"/>
        </w:rPr>
        <w:fldChar w:fldCharType="separate"/>
      </w:r>
      <w:r>
        <w:rPr>
          <w:rFonts w:hint="eastAsia"/>
        </w:rPr>
        <w:t>三</w:t>
      </w:r>
      <w:r>
        <w:t>、项目简介</w:t>
      </w:r>
      <w:r>
        <w:tab/>
      </w:r>
      <w:r>
        <w:fldChar w:fldCharType="begin"/>
      </w:r>
      <w:r>
        <w:instrText xml:space="preserve"> PAGEREF _Toc2132 \h </w:instrText>
      </w:r>
      <w:r>
        <w:fldChar w:fldCharType="separate"/>
      </w:r>
      <w:r>
        <w:t>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_Toc20914 </w:instrText>
      </w:r>
      <w:r>
        <w:rPr>
          <w:rFonts w:hint="eastAsia" w:ascii="楷体" w:hAnsi="楷体" w:eastAsia="楷体" w:cs="楷体"/>
          <w:szCs w:val="24"/>
        </w:rPr>
        <w:fldChar w:fldCharType="separate"/>
      </w:r>
      <w:r>
        <w:rPr>
          <w:rFonts w:hint="eastAsia"/>
        </w:rPr>
        <w:t>四、重要科学发现</w:t>
      </w:r>
      <w:r>
        <w:tab/>
      </w:r>
      <w:r>
        <w:fldChar w:fldCharType="begin"/>
      </w:r>
      <w:r>
        <w:instrText xml:space="preserve"> PAGEREF _Toc20914 \h </w:instrText>
      </w:r>
      <w:r>
        <w:fldChar w:fldCharType="separate"/>
      </w:r>
      <w:r>
        <w:t>8</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_Toc27331 </w:instrText>
      </w:r>
      <w:r>
        <w:rPr>
          <w:rFonts w:hint="eastAsia" w:ascii="楷体" w:hAnsi="楷体" w:eastAsia="楷体" w:cs="楷体"/>
          <w:szCs w:val="24"/>
        </w:rPr>
        <w:fldChar w:fldCharType="separate"/>
      </w:r>
      <w:r>
        <w:rPr>
          <w:rFonts w:hint="eastAsia"/>
        </w:rPr>
        <w:t>五</w:t>
      </w:r>
      <w:r>
        <w:t>、</w:t>
      </w:r>
      <w:r>
        <w:rPr>
          <w:rFonts w:hint="eastAsia"/>
        </w:rPr>
        <w:t>客观评价</w:t>
      </w:r>
      <w:r>
        <w:tab/>
      </w:r>
      <w:r>
        <w:fldChar w:fldCharType="begin"/>
      </w:r>
      <w:r>
        <w:instrText xml:space="preserve"> PAGEREF _Toc27331 \h </w:instrText>
      </w:r>
      <w:r>
        <w:fldChar w:fldCharType="separate"/>
      </w:r>
      <w:r>
        <w:t>10</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_Toc9922 </w:instrText>
      </w:r>
      <w:r>
        <w:rPr>
          <w:rFonts w:hint="eastAsia" w:ascii="楷体" w:hAnsi="楷体" w:eastAsia="楷体" w:cs="楷体"/>
          <w:szCs w:val="24"/>
        </w:rPr>
        <w:fldChar w:fldCharType="separate"/>
      </w:r>
      <w:r>
        <w:rPr>
          <w:rFonts w:hint="eastAsia"/>
        </w:rPr>
        <w:t>六、代表性论文及专著目录</w:t>
      </w:r>
      <w:r>
        <w:tab/>
      </w:r>
      <w:r>
        <w:fldChar w:fldCharType="begin"/>
      </w:r>
      <w:r>
        <w:instrText xml:space="preserve"> PAGEREF _Toc9922 \h </w:instrText>
      </w:r>
      <w:r>
        <w:fldChar w:fldCharType="separate"/>
      </w:r>
      <w:r>
        <w:t>11</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_Toc26912 </w:instrText>
      </w:r>
      <w:r>
        <w:rPr>
          <w:rFonts w:hint="eastAsia" w:ascii="楷体" w:hAnsi="楷体" w:eastAsia="楷体" w:cs="楷体"/>
          <w:szCs w:val="24"/>
        </w:rPr>
        <w:fldChar w:fldCharType="separate"/>
      </w:r>
      <w:r>
        <w:rPr>
          <w:rFonts w:hint="eastAsia"/>
        </w:rPr>
        <w:t>七、代表性论文及专著他人引用的情况</w:t>
      </w:r>
      <w:r>
        <w:tab/>
      </w:r>
      <w:r>
        <w:fldChar w:fldCharType="begin"/>
      </w:r>
      <w:r>
        <w:instrText xml:space="preserve"> PAGEREF _Toc26912 \h </w:instrText>
      </w:r>
      <w:r>
        <w:fldChar w:fldCharType="separate"/>
      </w:r>
      <w:r>
        <w:t>12</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_Toc23337 </w:instrText>
      </w:r>
      <w:r>
        <w:rPr>
          <w:rFonts w:hint="eastAsia" w:ascii="楷体" w:hAnsi="楷体" w:eastAsia="楷体" w:cs="楷体"/>
          <w:szCs w:val="24"/>
        </w:rPr>
        <w:fldChar w:fldCharType="separate"/>
      </w:r>
      <w:r>
        <w:rPr>
          <w:rFonts w:hint="eastAsia"/>
        </w:rPr>
        <w:t>八、主要完成人情况表</w:t>
      </w:r>
      <w:r>
        <w:tab/>
      </w:r>
      <w:r>
        <w:fldChar w:fldCharType="begin"/>
      </w:r>
      <w:r>
        <w:instrText xml:space="preserve"> PAGEREF _Toc23337 \h </w:instrText>
      </w:r>
      <w:r>
        <w:fldChar w:fldCharType="separate"/>
      </w:r>
      <w:r>
        <w:t>13</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_Toc17682 </w:instrText>
      </w:r>
      <w:r>
        <w:rPr>
          <w:rFonts w:hint="eastAsia" w:ascii="楷体" w:hAnsi="楷体" w:eastAsia="楷体" w:cs="楷体"/>
          <w:szCs w:val="24"/>
        </w:rPr>
        <w:fldChar w:fldCharType="separate"/>
      </w:r>
      <w:r>
        <w:rPr>
          <w:rFonts w:hint="eastAsia" w:ascii="宋体" w:hAnsi="宋体" w:eastAsia="宋体" w:cs="宋体"/>
          <w:bCs/>
          <w:szCs w:val="28"/>
        </w:rPr>
        <w:t>九、附件</w:t>
      </w:r>
      <w:r>
        <w:tab/>
      </w:r>
      <w:r>
        <w:fldChar w:fldCharType="begin"/>
      </w:r>
      <w:r>
        <w:instrText xml:space="preserve"> PAGEREF _Toc17682 \h </w:instrText>
      </w:r>
      <w:r>
        <w:fldChar w:fldCharType="separate"/>
      </w:r>
      <w:r>
        <w:t>13</w:t>
      </w:r>
      <w:r>
        <w:fldChar w:fldCharType="end"/>
      </w:r>
      <w:r>
        <w:rPr>
          <w:rFonts w:hint="eastAsia" w:ascii="楷体" w:hAnsi="楷体" w:eastAsia="楷体" w:cs="楷体"/>
          <w:szCs w:val="24"/>
        </w:rPr>
        <w:fldChar w:fldCharType="end"/>
      </w:r>
    </w:p>
    <w:p>
      <w:pPr>
        <w:pStyle w:val="12"/>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_Toc17660 </w:instrText>
      </w:r>
      <w:r>
        <w:rPr>
          <w:rFonts w:hint="eastAsia" w:ascii="楷体" w:hAnsi="楷体" w:eastAsia="楷体" w:cs="楷体"/>
          <w:szCs w:val="24"/>
        </w:rPr>
        <w:fldChar w:fldCharType="separate"/>
      </w:r>
      <w:r>
        <w:rPr>
          <w:rFonts w:hint="eastAsia" w:ascii="黑体" w:hAnsi="黑体" w:eastAsia="黑体" w:cs="黑体"/>
          <w:szCs w:val="48"/>
        </w:rPr>
        <w:t>填报说明</w:t>
      </w:r>
      <w:r>
        <w:tab/>
      </w:r>
      <w:r>
        <w:fldChar w:fldCharType="begin"/>
      </w:r>
      <w:r>
        <w:instrText xml:space="preserve"> PAGEREF _Toc17660 \h </w:instrText>
      </w:r>
      <w:r>
        <w:fldChar w:fldCharType="separate"/>
      </w:r>
      <w:r>
        <w:t>17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_Toc21310 </w:instrText>
      </w:r>
      <w:r>
        <w:rPr>
          <w:rFonts w:hint="eastAsia" w:ascii="楷体" w:hAnsi="楷体" w:eastAsia="楷体" w:cs="楷体"/>
          <w:szCs w:val="24"/>
        </w:rPr>
        <w:fldChar w:fldCharType="separate"/>
      </w:r>
      <w:r>
        <w:rPr>
          <w:rFonts w:hint="eastAsia" w:ascii="宋体" w:hAnsi="宋体" w:eastAsia="宋体" w:cs="宋体"/>
          <w:szCs w:val="28"/>
        </w:rPr>
        <w:t>一、项目基本情况</w:t>
      </w:r>
      <w:r>
        <w:tab/>
      </w:r>
      <w:r>
        <w:fldChar w:fldCharType="begin"/>
      </w:r>
      <w:r>
        <w:instrText xml:space="preserve"> PAGEREF _Toc21310 \h </w:instrText>
      </w:r>
      <w:r>
        <w:fldChar w:fldCharType="separate"/>
      </w:r>
      <w:r>
        <w:t>17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_Toc27047 </w:instrText>
      </w:r>
      <w:r>
        <w:rPr>
          <w:rFonts w:hint="eastAsia" w:ascii="楷体" w:hAnsi="楷体" w:eastAsia="楷体" w:cs="楷体"/>
          <w:szCs w:val="24"/>
        </w:rPr>
        <w:fldChar w:fldCharType="separate"/>
      </w:r>
      <w:r>
        <w:rPr>
          <w:rFonts w:hint="eastAsia" w:ascii="宋体" w:hAnsi="宋体" w:eastAsia="宋体" w:cs="宋体"/>
          <w:bCs/>
          <w:szCs w:val="28"/>
        </w:rPr>
        <w:t>二、推荐意见</w:t>
      </w:r>
      <w:r>
        <w:tab/>
      </w:r>
      <w:r>
        <w:fldChar w:fldCharType="begin"/>
      </w:r>
      <w:r>
        <w:instrText xml:space="preserve"> PAGEREF _Toc27047 \h </w:instrText>
      </w:r>
      <w:r>
        <w:fldChar w:fldCharType="separate"/>
      </w:r>
      <w:r>
        <w:t>17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_Toc24917 </w:instrText>
      </w:r>
      <w:r>
        <w:rPr>
          <w:rFonts w:hint="eastAsia" w:ascii="楷体" w:hAnsi="楷体" w:eastAsia="楷体" w:cs="楷体"/>
          <w:szCs w:val="24"/>
        </w:rPr>
        <w:fldChar w:fldCharType="separate"/>
      </w:r>
      <w:r>
        <w:rPr>
          <w:rFonts w:hint="eastAsia" w:ascii="宋体" w:hAnsi="宋体" w:eastAsia="宋体" w:cs="宋体"/>
          <w:bCs/>
          <w:szCs w:val="28"/>
        </w:rPr>
        <w:t>三、项目简介</w:t>
      </w:r>
      <w:r>
        <w:tab/>
      </w:r>
      <w:r>
        <w:fldChar w:fldCharType="begin"/>
      </w:r>
      <w:r>
        <w:instrText xml:space="preserve"> PAGEREF _Toc24917 \h </w:instrText>
      </w:r>
      <w:r>
        <w:fldChar w:fldCharType="separate"/>
      </w:r>
      <w:r>
        <w:t>17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_Toc3645 </w:instrText>
      </w:r>
      <w:r>
        <w:rPr>
          <w:rFonts w:hint="eastAsia" w:ascii="楷体" w:hAnsi="楷体" w:eastAsia="楷体" w:cs="楷体"/>
          <w:szCs w:val="24"/>
        </w:rPr>
        <w:fldChar w:fldCharType="separate"/>
      </w:r>
      <w:r>
        <w:rPr>
          <w:rFonts w:hint="eastAsia" w:ascii="宋体" w:hAnsi="宋体" w:eastAsia="宋体" w:cs="宋体"/>
          <w:bCs/>
          <w:szCs w:val="28"/>
        </w:rPr>
        <w:t>四、重要科学发现</w:t>
      </w:r>
      <w:r>
        <w:tab/>
      </w:r>
      <w:r>
        <w:fldChar w:fldCharType="begin"/>
      </w:r>
      <w:r>
        <w:instrText xml:space="preserve"> PAGEREF _Toc3645 \h </w:instrText>
      </w:r>
      <w:r>
        <w:fldChar w:fldCharType="separate"/>
      </w:r>
      <w:r>
        <w:t>17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_Toc15770 </w:instrText>
      </w:r>
      <w:r>
        <w:rPr>
          <w:rFonts w:hint="eastAsia" w:ascii="楷体" w:hAnsi="楷体" w:eastAsia="楷体" w:cs="楷体"/>
          <w:szCs w:val="24"/>
        </w:rPr>
        <w:fldChar w:fldCharType="separate"/>
      </w:r>
      <w:r>
        <w:rPr>
          <w:rFonts w:hint="eastAsia" w:ascii="宋体" w:hAnsi="宋体" w:eastAsia="宋体" w:cs="宋体"/>
          <w:bCs/>
          <w:szCs w:val="28"/>
        </w:rPr>
        <w:t>五、客观评价</w:t>
      </w:r>
      <w:r>
        <w:tab/>
      </w:r>
      <w:r>
        <w:fldChar w:fldCharType="begin"/>
      </w:r>
      <w:r>
        <w:instrText xml:space="preserve"> PAGEREF _Toc15770 \h </w:instrText>
      </w:r>
      <w:r>
        <w:fldChar w:fldCharType="separate"/>
      </w:r>
      <w:r>
        <w:t>18</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_Toc30581 </w:instrText>
      </w:r>
      <w:r>
        <w:rPr>
          <w:rFonts w:hint="eastAsia" w:ascii="楷体" w:hAnsi="楷体" w:eastAsia="楷体" w:cs="楷体"/>
          <w:szCs w:val="24"/>
        </w:rPr>
        <w:fldChar w:fldCharType="separate"/>
      </w:r>
      <w:r>
        <w:rPr>
          <w:rFonts w:hint="eastAsia" w:ascii="宋体" w:hAnsi="宋体" w:eastAsia="宋体" w:cs="宋体"/>
          <w:bCs/>
          <w:szCs w:val="28"/>
        </w:rPr>
        <w:t>六、代表性论文及专著目录</w:t>
      </w:r>
      <w:r>
        <w:tab/>
      </w:r>
      <w:r>
        <w:fldChar w:fldCharType="begin"/>
      </w:r>
      <w:r>
        <w:instrText xml:space="preserve"> PAGEREF _Toc30581 \h </w:instrText>
      </w:r>
      <w:r>
        <w:fldChar w:fldCharType="separate"/>
      </w:r>
      <w:r>
        <w:t>18</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_Toc29566 </w:instrText>
      </w:r>
      <w:r>
        <w:rPr>
          <w:rFonts w:hint="eastAsia" w:ascii="楷体" w:hAnsi="楷体" w:eastAsia="楷体" w:cs="楷体"/>
          <w:szCs w:val="24"/>
        </w:rPr>
        <w:fldChar w:fldCharType="separate"/>
      </w:r>
      <w:r>
        <w:rPr>
          <w:rFonts w:hint="eastAsia" w:ascii="宋体" w:hAnsi="宋体" w:eastAsia="宋体" w:cs="宋体"/>
          <w:bCs/>
          <w:szCs w:val="28"/>
        </w:rPr>
        <w:t>七、代表性论文及专著被他人引用的情况</w:t>
      </w:r>
      <w:r>
        <w:tab/>
      </w:r>
      <w:r>
        <w:fldChar w:fldCharType="begin"/>
      </w:r>
      <w:r>
        <w:instrText xml:space="preserve"> PAGEREF _Toc29566 \h </w:instrText>
      </w:r>
      <w:r>
        <w:fldChar w:fldCharType="separate"/>
      </w:r>
      <w:r>
        <w:t>19</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_Toc15938 </w:instrText>
      </w:r>
      <w:r>
        <w:rPr>
          <w:rFonts w:hint="eastAsia" w:ascii="楷体" w:hAnsi="楷体" w:eastAsia="楷体" w:cs="楷体"/>
          <w:szCs w:val="24"/>
        </w:rPr>
        <w:fldChar w:fldCharType="separate"/>
      </w:r>
      <w:r>
        <w:rPr>
          <w:rFonts w:hint="eastAsia" w:ascii="宋体" w:hAnsi="宋体" w:eastAsia="宋体" w:cs="宋体"/>
          <w:bCs/>
          <w:szCs w:val="28"/>
        </w:rPr>
        <w:t>八、主要完成人情况表</w:t>
      </w:r>
      <w:r>
        <w:tab/>
      </w:r>
      <w:r>
        <w:fldChar w:fldCharType="begin"/>
      </w:r>
      <w:r>
        <w:instrText xml:space="preserve"> PAGEREF _Toc15938 \h </w:instrText>
      </w:r>
      <w:r>
        <w:fldChar w:fldCharType="separate"/>
      </w:r>
      <w:r>
        <w:t>19</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_Toc11851 </w:instrText>
      </w:r>
      <w:r>
        <w:rPr>
          <w:rFonts w:hint="eastAsia" w:ascii="楷体" w:hAnsi="楷体" w:eastAsia="楷体" w:cs="楷体"/>
          <w:szCs w:val="24"/>
        </w:rPr>
        <w:fldChar w:fldCharType="separate"/>
      </w:r>
      <w:r>
        <w:rPr>
          <w:rFonts w:hint="eastAsia" w:ascii="宋体" w:hAnsi="宋体" w:eastAsia="宋体" w:cs="宋体"/>
          <w:bCs/>
          <w:szCs w:val="28"/>
        </w:rPr>
        <w:t>九、附件</w:t>
      </w:r>
      <w:r>
        <w:tab/>
      </w:r>
      <w:r>
        <w:fldChar w:fldCharType="begin"/>
      </w:r>
      <w:r>
        <w:instrText xml:space="preserve"> PAGEREF _Toc11851 \h </w:instrText>
      </w:r>
      <w:r>
        <w:fldChar w:fldCharType="separate"/>
      </w:r>
      <w:r>
        <w:t>20</w:t>
      </w:r>
      <w:r>
        <w:fldChar w:fldCharType="end"/>
      </w:r>
      <w:r>
        <w:rPr>
          <w:rFonts w:hint="eastAsia" w:ascii="楷体" w:hAnsi="楷体" w:eastAsia="楷体" w:cs="楷体"/>
          <w:szCs w:val="24"/>
        </w:rPr>
        <w:fldChar w:fldCharType="end"/>
      </w:r>
    </w:p>
    <w:p>
      <w:pPr>
        <w:pStyle w:val="12"/>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_Toc1636 </w:instrText>
      </w:r>
      <w:r>
        <w:rPr>
          <w:rFonts w:hint="eastAsia" w:ascii="楷体" w:hAnsi="楷体" w:eastAsia="楷体" w:cs="楷体"/>
          <w:szCs w:val="24"/>
        </w:rPr>
        <w:fldChar w:fldCharType="separate"/>
      </w:r>
      <w:r>
        <w:rPr>
          <w:rFonts w:hint="eastAsia" w:ascii="黑体" w:hAnsi="黑体" w:eastAsia="黑体" w:cs="黑体"/>
          <w:bCs w:val="0"/>
          <w:szCs w:val="28"/>
          <w:lang w:val="en-US" w:eastAsia="zh-CN" w:bidi="bo-CN"/>
        </w:rPr>
        <w:t>形式审查不合格内容</w:t>
      </w:r>
      <w:r>
        <w:tab/>
      </w:r>
      <w:r>
        <w:fldChar w:fldCharType="begin"/>
      </w:r>
      <w:r>
        <w:instrText xml:space="preserve"> PAGEREF _Toc1636 \h </w:instrText>
      </w:r>
      <w:r>
        <w:fldChar w:fldCharType="separate"/>
      </w:r>
      <w:r>
        <w:t>23</w:t>
      </w:r>
      <w:r>
        <w:fldChar w:fldCharType="end"/>
      </w:r>
      <w:r>
        <w:rPr>
          <w:rFonts w:hint="eastAsia" w:ascii="楷体" w:hAnsi="楷体" w:eastAsia="楷体" w:cs="楷体"/>
          <w:szCs w:val="24"/>
        </w:rPr>
        <w:fldChar w:fldCharType="end"/>
      </w:r>
    </w:p>
    <w:p>
      <w:pPr>
        <w:spacing w:before="312" w:beforeLines="100" w:after="156" w:afterLines="50" w:line="520" w:lineRule="exact"/>
        <w:contextualSpacing/>
        <w:jc w:val="center"/>
        <w:rPr>
          <w:rFonts w:ascii="方正小标宋简体" w:hAnsi="宋体"/>
          <w:sz w:val="24"/>
          <w:szCs w:val="24"/>
        </w:rPr>
      </w:pPr>
      <w:r>
        <w:rPr>
          <w:rFonts w:hint="eastAsia" w:ascii="楷体" w:hAnsi="楷体" w:eastAsia="楷体" w:cs="楷体"/>
          <w:szCs w:val="24"/>
        </w:rPr>
        <w:fldChar w:fldCharType="end"/>
      </w: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numPr>
          <w:ilvl w:val="0"/>
          <w:numId w:val="1"/>
        </w:numPr>
        <w:ind w:left="420" w:leftChars="0" w:hanging="420" w:firstLineChars="0"/>
        <w:outlineLvl w:val="0"/>
        <w:rPr>
          <w:rFonts w:hint="eastAsia" w:ascii="黑体" w:hAnsi="黑体" w:eastAsia="黑体" w:cs="黑体"/>
          <w:sz w:val="32"/>
          <w:szCs w:val="48"/>
        </w:rPr>
      </w:pPr>
      <w:bookmarkStart w:id="1" w:name="_第一部分_总体要求"/>
      <w:bookmarkEnd w:id="1"/>
      <w:bookmarkStart w:id="2" w:name="_Toc26285"/>
      <w:r>
        <w:rPr>
          <w:rFonts w:hint="eastAsia" w:ascii="黑体" w:hAnsi="黑体" w:eastAsia="黑体" w:cs="黑体"/>
          <w:sz w:val="32"/>
          <w:szCs w:val="48"/>
        </w:rPr>
        <w:t>总体要求</w:t>
      </w:r>
      <w:bookmarkEnd w:id="2"/>
    </w:p>
    <w:p>
      <w:pPr>
        <w:pStyle w:val="7"/>
        <w:keepNext w:val="0"/>
        <w:keepLines w:val="0"/>
        <w:pageBreakBefore w:val="0"/>
        <w:widowControl w:val="0"/>
        <w:kinsoku/>
        <w:wordWrap/>
        <w:overflowPunct/>
        <w:topLinePunct w:val="0"/>
        <w:bidi w:val="0"/>
        <w:snapToGrid w:val="0"/>
        <w:spacing w:line="560" w:lineRule="exact"/>
        <w:textAlignment w:val="auto"/>
        <w:rPr>
          <w:rFonts w:hint="default" w:ascii="宋体" w:hAnsi="宋体" w:eastAsia="宋体" w:cs="Arial Unicode MS"/>
          <w:sz w:val="28"/>
          <w:szCs w:val="28"/>
          <w:lang w:val="en-US" w:eastAsia="zh-CN"/>
        </w:rPr>
      </w:pPr>
      <w:r>
        <w:rPr>
          <w:rFonts w:hint="eastAsia" w:ascii="宋体" w:hAnsi="宋体" w:cs="Arial Unicode MS"/>
          <w:sz w:val="28"/>
          <w:szCs w:val="28"/>
        </w:rPr>
        <w:t>《中国电子学会科学技术奖</w:t>
      </w:r>
      <w:r>
        <w:rPr>
          <w:rFonts w:hint="eastAsia" w:ascii="宋体" w:hAnsi="宋体" w:cs="Arial Unicode MS"/>
          <w:sz w:val="28"/>
          <w:szCs w:val="28"/>
          <w:lang w:val="en-US" w:eastAsia="zh-CN"/>
        </w:rPr>
        <w:t>申报</w:t>
      </w:r>
      <w:r>
        <w:rPr>
          <w:rFonts w:hint="eastAsia" w:ascii="宋体" w:hAnsi="宋体" w:cs="Arial Unicode MS"/>
          <w:sz w:val="28"/>
          <w:szCs w:val="28"/>
        </w:rPr>
        <w:t>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val="en-US" w:eastAsia="zh-CN"/>
        </w:rPr>
        <w:t>申报</w:t>
      </w:r>
      <w:r>
        <w:rPr>
          <w:rFonts w:hint="eastAsia" w:ascii="宋体" w:cs="宋体"/>
          <w:color w:val="000000"/>
          <w:kern w:val="0"/>
          <w:sz w:val="28"/>
          <w:szCs w:val="28"/>
        </w:rPr>
        <w:t>书规定的格式、栏目及所列标题的要求认真填写内容以及签字用印</w:t>
      </w:r>
      <w:r>
        <w:rPr>
          <w:rFonts w:hint="eastAsia" w:ascii="宋体" w:hAnsi="宋体" w:cs="Arial Unicode MS"/>
          <w:sz w:val="28"/>
          <w:szCs w:val="28"/>
        </w:rPr>
        <w:t>。</w:t>
      </w:r>
    </w:p>
    <w:p>
      <w:pPr>
        <w:pStyle w:val="7"/>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ascii="宋体" w:hAnsi="宋体"/>
          <w:sz w:val="28"/>
          <w:szCs w:val="28"/>
        </w:rPr>
      </w:pP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p>
    <w:p>
      <w:pPr>
        <w:pStyle w:val="7"/>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ascii="宋体" w:hAnsi="宋体"/>
          <w:sz w:val="28"/>
          <w:szCs w:val="28"/>
        </w:rPr>
      </w:pPr>
      <w:r>
        <w:rPr>
          <w:rFonts w:hint="eastAsia" w:ascii="宋体" w:hAnsi="宋体"/>
          <w:b/>
          <w:bCs/>
          <w:sz w:val="28"/>
          <w:szCs w:val="28"/>
        </w:rPr>
        <w:t>电子版</w:t>
      </w:r>
      <w:r>
        <w:rPr>
          <w:rFonts w:hint="eastAsia" w:ascii="宋体" w:hAnsi="宋体"/>
          <w:b/>
          <w:bCs/>
          <w:sz w:val="28"/>
          <w:szCs w:val="28"/>
          <w:lang w:val="en-US" w:eastAsia="zh-CN"/>
        </w:rPr>
        <w:t>申报</w:t>
      </w:r>
      <w:r>
        <w:rPr>
          <w:rFonts w:hint="eastAsia" w:ascii="宋体" w:hAnsi="宋体"/>
          <w:b/>
          <w:bCs/>
          <w:sz w:val="28"/>
          <w:szCs w:val="28"/>
        </w:rPr>
        <w:t>书</w:t>
      </w:r>
      <w:r>
        <w:rPr>
          <w:rFonts w:hint="eastAsia" w:ascii="宋体" w:hAnsi="宋体"/>
          <w:b/>
          <w:bCs/>
          <w:sz w:val="28"/>
          <w:szCs w:val="28"/>
          <w:lang w:eastAsia="zh-CN"/>
        </w:rPr>
        <w:t>。</w:t>
      </w:r>
      <w:r>
        <w:rPr>
          <w:rFonts w:hint="eastAsia" w:ascii="宋体" w:hAnsi="宋体"/>
          <w:sz w:val="28"/>
          <w:szCs w:val="28"/>
        </w:rPr>
        <w:t>包括主件</w:t>
      </w:r>
      <w:r>
        <w:rPr>
          <w:rFonts w:ascii="宋体" w:hAnsi="宋体"/>
          <w:sz w:val="28"/>
          <w:szCs w:val="28"/>
        </w:rPr>
        <w:t>（第一至第</w:t>
      </w:r>
      <w:r>
        <w:rPr>
          <w:rFonts w:hint="eastAsia" w:ascii="宋体" w:hAnsi="宋体"/>
          <w:sz w:val="28"/>
          <w:szCs w:val="28"/>
          <w:lang w:val="en-US" w:eastAsia="zh-CN"/>
        </w:rPr>
        <w:t>八</w:t>
      </w:r>
      <w:r>
        <w:rPr>
          <w:rFonts w:ascii="宋体" w:hAnsi="宋体"/>
          <w:sz w:val="28"/>
          <w:szCs w:val="28"/>
        </w:rPr>
        <w:t>部分）和附件（第</w:t>
      </w:r>
      <w:r>
        <w:rPr>
          <w:rFonts w:hint="eastAsia" w:ascii="宋体" w:hAnsi="宋体"/>
          <w:sz w:val="28"/>
          <w:szCs w:val="28"/>
          <w:lang w:val="en-US" w:eastAsia="zh-CN"/>
        </w:rPr>
        <w:t>九</w:t>
      </w:r>
      <w:r>
        <w:rPr>
          <w:rFonts w:ascii="宋体" w:hAnsi="宋体"/>
          <w:sz w:val="28"/>
          <w:szCs w:val="28"/>
        </w:rPr>
        <w:t>部分）</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p>
    <w:p>
      <w:pPr>
        <w:pStyle w:val="7"/>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rPr>
        <w:t>纸质版</w:t>
      </w:r>
      <w:r>
        <w:rPr>
          <w:rFonts w:hint="eastAsia" w:ascii="宋体" w:hAnsi="宋体"/>
          <w:b/>
          <w:bCs/>
          <w:sz w:val="28"/>
          <w:szCs w:val="28"/>
          <w:lang w:val="en-US" w:eastAsia="zh-CN"/>
        </w:rPr>
        <w:t>申报</w:t>
      </w:r>
      <w:r>
        <w:rPr>
          <w:rFonts w:hint="eastAsia" w:ascii="宋体" w:hAnsi="宋体"/>
          <w:b/>
          <w:bCs/>
          <w:sz w:val="28"/>
          <w:szCs w:val="28"/>
        </w:rPr>
        <w:t>书</w:t>
      </w:r>
      <w:r>
        <w:rPr>
          <w:rFonts w:hint="eastAsia" w:ascii="宋体" w:hAnsi="宋体"/>
          <w:b/>
          <w:bCs/>
          <w:sz w:val="28"/>
          <w:szCs w:val="28"/>
          <w:lang w:eastAsia="zh-CN"/>
        </w:rPr>
        <w:t>。</w:t>
      </w:r>
      <w:r>
        <w:rPr>
          <w:rFonts w:ascii="宋体" w:hAnsi="宋体"/>
          <w:sz w:val="28"/>
          <w:szCs w:val="28"/>
        </w:rPr>
        <w:t>包括</w:t>
      </w:r>
      <w:r>
        <w:rPr>
          <w:rFonts w:hint="eastAsia" w:ascii="宋体" w:hAnsi="宋体"/>
          <w:sz w:val="28"/>
          <w:szCs w:val="28"/>
        </w:rPr>
        <w:t>主件</w:t>
      </w:r>
      <w:r>
        <w:rPr>
          <w:rFonts w:ascii="宋体" w:hAnsi="宋体"/>
          <w:sz w:val="28"/>
          <w:szCs w:val="28"/>
        </w:rPr>
        <w:t>（第一至第</w:t>
      </w:r>
      <w:r>
        <w:rPr>
          <w:rFonts w:hint="eastAsia" w:ascii="宋体" w:hAnsi="宋体"/>
          <w:sz w:val="28"/>
          <w:szCs w:val="28"/>
          <w:lang w:val="en-US" w:eastAsia="zh-CN"/>
        </w:rPr>
        <w:t>八</w:t>
      </w:r>
      <w:r>
        <w:rPr>
          <w:rFonts w:ascii="宋体" w:hAnsi="宋体"/>
          <w:sz w:val="28"/>
          <w:szCs w:val="28"/>
        </w:rPr>
        <w:t>部分）和附件（第</w:t>
      </w:r>
      <w:r>
        <w:rPr>
          <w:rFonts w:hint="eastAsia" w:ascii="宋体" w:hAnsi="宋体"/>
          <w:sz w:val="28"/>
          <w:szCs w:val="28"/>
          <w:lang w:val="en-US" w:eastAsia="zh-CN"/>
        </w:rPr>
        <w:t>九</w:t>
      </w:r>
      <w:r>
        <w:rPr>
          <w:rFonts w:ascii="宋体" w:hAnsi="宋体"/>
          <w:sz w:val="28"/>
          <w:szCs w:val="28"/>
        </w:rPr>
        <w:t>部分）</w:t>
      </w:r>
      <w:r>
        <w:rPr>
          <w:rFonts w:hint="eastAsia" w:ascii="宋体" w:hAnsi="宋体"/>
          <w:sz w:val="28"/>
          <w:szCs w:val="28"/>
        </w:rPr>
        <w:t>。纸质版主件应从奖励系统中直接生成并打印（包含“中国电子学会”水印），</w:t>
      </w:r>
      <w:r>
        <w:rPr>
          <w:rFonts w:hint="eastAsia" w:ascii="宋体" w:hAnsi="宋体"/>
          <w:b/>
          <w:bCs/>
          <w:sz w:val="28"/>
          <w:szCs w:val="28"/>
          <w:lang w:val="en-US" w:eastAsia="zh-CN"/>
        </w:rPr>
        <w:t>样表无效</w:t>
      </w:r>
      <w:r>
        <w:rPr>
          <w:rFonts w:hint="eastAsia" w:ascii="宋体" w:hAnsi="宋体"/>
          <w:sz w:val="28"/>
          <w:szCs w:val="28"/>
          <w:lang w:val="en-US" w:eastAsia="zh-CN"/>
        </w:rPr>
        <w:t>。</w:t>
      </w:r>
      <w:r>
        <w:rPr>
          <w:rFonts w:hint="eastAsia" w:ascii="宋体" w:hAnsi="宋体"/>
          <w:sz w:val="28"/>
          <w:szCs w:val="28"/>
        </w:rPr>
        <w:t>附件不需从奖励系统中打印。</w:t>
      </w:r>
    </w:p>
    <w:p>
      <w:pPr>
        <w:pStyle w:val="7"/>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hint="eastAsia" w:ascii="宋体" w:hAnsi="宋体"/>
          <w:sz w:val="28"/>
          <w:szCs w:val="28"/>
        </w:rPr>
      </w:pPr>
      <w:r>
        <w:rPr>
          <w:rFonts w:hint="eastAsia" w:ascii="宋体" w:hAnsi="宋体"/>
          <w:b/>
          <w:bCs/>
          <w:sz w:val="28"/>
          <w:szCs w:val="28"/>
          <w:lang w:val="en-US" w:eastAsia="zh-CN"/>
        </w:rPr>
        <w:t>装订说明。</w:t>
      </w:r>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，单双面不限，纸张规格A4，竖向左侧装订，主件以“一、项目基本情况”作为首页，</w:t>
      </w:r>
      <w:r>
        <w:rPr>
          <w:rFonts w:hint="eastAsia" w:ascii="宋体" w:hAnsi="宋体"/>
          <w:b/>
          <w:bCs/>
          <w:sz w:val="28"/>
          <w:szCs w:val="28"/>
        </w:rPr>
        <w:t>不要另加封面</w:t>
      </w:r>
      <w:r>
        <w:rPr>
          <w:rFonts w:hint="eastAsia" w:ascii="宋体" w:hAnsi="宋体"/>
          <w:sz w:val="28"/>
          <w:szCs w:val="28"/>
        </w:rPr>
        <w:t>。附件材料需提供目录页作为封面，并确保目录与附件材料顺序一致。</w:t>
      </w:r>
      <w:bookmarkStart w:id="30" w:name="_GoBack"/>
      <w:bookmarkEnd w:id="30"/>
    </w:p>
    <w:p>
      <w:pPr>
        <w:pStyle w:val="7"/>
        <w:keepNext w:val="0"/>
        <w:keepLines w:val="0"/>
        <w:pageBreakBefore w:val="0"/>
        <w:widowControl w:val="0"/>
        <w:kinsoku/>
        <w:wordWrap/>
        <w:overflowPunct/>
        <w:topLinePunct w:val="0"/>
        <w:bidi w:val="0"/>
        <w:snapToGrid w:val="0"/>
        <w:spacing w:line="560" w:lineRule="exact"/>
        <w:textAlignment w:val="auto"/>
        <w:rPr>
          <w:rFonts w:hint="eastAsia" w:ascii="宋体" w:hAnsi="宋体" w:eastAsia="宋体"/>
          <w:b w:val="0"/>
          <w:bCs w:val="0"/>
          <w:sz w:val="28"/>
          <w:szCs w:val="28"/>
          <w:lang w:val="en-US" w:eastAsia="zh-CN"/>
        </w:rPr>
      </w:pPr>
      <w:r>
        <w:rPr>
          <w:rFonts w:hint="eastAsia" w:ascii="宋体" w:hAnsi="宋体" w:eastAsia="宋体"/>
          <w:b/>
          <w:bCs/>
          <w:sz w:val="28"/>
          <w:szCs w:val="28"/>
          <w:lang w:val="en-US" w:eastAsia="zh-CN"/>
        </w:rPr>
        <w:t>形式审查</w:t>
      </w:r>
      <w:r>
        <w:rPr>
          <w:rFonts w:hint="eastAsia" w:ascii="宋体" w:hAnsi="宋体"/>
          <w:b/>
          <w:bCs/>
          <w:sz w:val="28"/>
          <w:szCs w:val="28"/>
          <w:lang w:val="en-US" w:eastAsia="zh-CN"/>
        </w:rPr>
        <w:t>。</w:t>
      </w:r>
      <w:r>
        <w:rPr>
          <w:rFonts w:hint="eastAsia" w:ascii="宋体" w:hAnsi="宋体" w:eastAsia="宋体"/>
          <w:b w:val="0"/>
          <w:bCs w:val="0"/>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不予提交评审委员会评审。</w:t>
      </w:r>
    </w:p>
    <w:p>
      <w:pPr>
        <w:pStyle w:val="7"/>
        <w:keepNext w:val="0"/>
        <w:keepLines w:val="0"/>
        <w:pageBreakBefore w:val="0"/>
        <w:widowControl w:val="0"/>
        <w:kinsoku/>
        <w:wordWrap/>
        <w:overflowPunct/>
        <w:topLinePunct w:val="0"/>
        <w:bidi w:val="0"/>
        <w:snapToGrid w:val="0"/>
        <w:spacing w:line="560" w:lineRule="exact"/>
        <w:textAlignment w:val="auto"/>
        <w:rPr>
          <w:rFonts w:hint="eastAsia" w:ascii="宋体" w:cs="宋体"/>
          <w:b/>
          <w:color w:val="000000"/>
          <w:kern w:val="0"/>
          <w:sz w:val="28"/>
          <w:szCs w:val="28"/>
          <w:lang w:bidi="ar-SA"/>
        </w:rPr>
      </w:pPr>
      <w:r>
        <w:rPr>
          <w:rFonts w:hint="eastAsia" w:ascii="宋体" w:cs="宋体"/>
          <w:b/>
          <w:color w:val="000000"/>
          <w:kern w:val="0"/>
          <w:sz w:val="28"/>
          <w:szCs w:val="28"/>
          <w:lang w:val="en-US" w:eastAsia="zh-CN" w:bidi="ar-SA"/>
        </w:rPr>
        <w:t>申报</w:t>
      </w:r>
      <w:r>
        <w:rPr>
          <w:rFonts w:hint="eastAsia" w:ascii="宋体" w:cs="宋体"/>
          <w:b/>
          <w:color w:val="000000"/>
          <w:kern w:val="0"/>
          <w:sz w:val="28"/>
          <w:szCs w:val="28"/>
          <w:lang w:bidi="ar-SA"/>
        </w:rPr>
        <w:t>项目不得填写涉及国家秘密的内容。</w:t>
      </w:r>
    </w:p>
    <w:p>
      <w:pPr>
        <w:keepNext w:val="0"/>
        <w:keepLines w:val="0"/>
        <w:numPr>
          <w:ilvl w:val="0"/>
          <w:numId w:val="1"/>
        </w:numPr>
        <w:autoSpaceDE w:val="0"/>
        <w:autoSpaceDN w:val="0"/>
        <w:adjustRightInd w:val="0"/>
        <w:spacing w:line="360" w:lineRule="auto"/>
        <w:ind w:left="420" w:leftChars="0" w:hanging="420" w:firstLineChars="0"/>
        <w:jc w:val="left"/>
        <w:outlineLvl w:val="0"/>
        <w:rPr>
          <w:rStyle w:val="25"/>
          <w:rFonts w:hint="eastAsia"/>
          <w:sz w:val="32"/>
          <w:szCs w:val="40"/>
        </w:rPr>
      </w:pPr>
      <w:r>
        <w:rPr>
          <w:rFonts w:hint="eastAsia" w:ascii="宋体" w:cs="宋体"/>
          <w:b/>
          <w:color w:val="000000"/>
          <w:kern w:val="0"/>
          <w:sz w:val="24"/>
          <w:szCs w:val="24"/>
          <w:lang w:bidi="ar-SA"/>
        </w:rPr>
        <w:br w:type="page"/>
      </w:r>
      <w:bookmarkStart w:id="3" w:name="_Toc27508"/>
      <w:bookmarkStart w:id="4" w:name="_Toc8400"/>
      <w:r>
        <w:rPr>
          <w:rStyle w:val="25"/>
          <w:rFonts w:hint="eastAsia" w:ascii="黑体" w:hAnsi="黑体" w:eastAsia="黑体" w:cs="黑体"/>
          <w:b w:val="0"/>
          <w:bCs w:val="0"/>
          <w:sz w:val="32"/>
          <w:szCs w:val="40"/>
          <w:lang w:val="en-US" w:eastAsia="zh-CN"/>
        </w:rPr>
        <w:t>申报</w:t>
      </w:r>
      <w:r>
        <w:rPr>
          <w:rStyle w:val="25"/>
          <w:rFonts w:hint="eastAsia" w:ascii="黑体" w:hAnsi="黑体" w:eastAsia="黑体" w:cs="黑体"/>
          <w:b w:val="0"/>
          <w:bCs w:val="0"/>
          <w:sz w:val="32"/>
          <w:szCs w:val="40"/>
        </w:rPr>
        <w:t>书（样表）</w:t>
      </w:r>
      <w:bookmarkEnd w:id="3"/>
      <w:bookmarkEnd w:id="4"/>
    </w:p>
    <w:p>
      <w:pPr>
        <w:pStyle w:val="39"/>
        <w:numPr>
          <w:ilvl w:val="0"/>
          <w:numId w:val="0"/>
        </w:numPr>
        <w:jc w:val="center"/>
        <w:outlineLvl w:val="1"/>
        <w:rPr>
          <w:rFonts w:hint="eastAsia" w:ascii="黑体" w:hAnsi="黑体" w:eastAsia="黑体" w:cs="黑体"/>
          <w:szCs w:val="21"/>
        </w:rPr>
      </w:pPr>
      <w:bookmarkStart w:id="5" w:name="_Toc25448"/>
      <w:r>
        <w:rPr>
          <w:rFonts w:hint="eastAsia" w:ascii="黑体" w:hAnsi="黑体" w:eastAsia="黑体" w:cs="黑体"/>
          <w:color w:val="auto"/>
          <w:u w:val="none"/>
        </w:rPr>
        <w:t>一、项目</w:t>
      </w:r>
      <w:bookmarkStart w:id="6" w:name="_Hlt95212291"/>
      <w:r>
        <w:rPr>
          <w:rFonts w:hint="eastAsia" w:ascii="黑体" w:hAnsi="黑体" w:eastAsia="黑体" w:cs="黑体"/>
          <w:color w:val="auto"/>
          <w:u w:val="none"/>
        </w:rPr>
        <w:t>基</w:t>
      </w:r>
      <w:bookmarkEnd w:id="6"/>
      <w:r>
        <w:rPr>
          <w:rFonts w:hint="eastAsia" w:ascii="黑体" w:hAnsi="黑体" w:eastAsia="黑体" w:cs="黑体"/>
          <w:color w:val="auto"/>
          <w:u w:val="none"/>
        </w:rPr>
        <w:t>本情</w:t>
      </w:r>
      <w:bookmarkStart w:id="7" w:name="_Hlt95212315"/>
      <w:r>
        <w:rPr>
          <w:rFonts w:hint="eastAsia" w:ascii="黑体" w:hAnsi="黑体" w:eastAsia="黑体" w:cs="黑体"/>
          <w:color w:val="auto"/>
          <w:u w:val="none"/>
        </w:rPr>
        <w:t>况</w:t>
      </w:r>
      <w:bookmarkEnd w:id="5"/>
      <w:bookmarkEnd w:id="7"/>
    </w:p>
    <w:tbl>
      <w:tblPr>
        <w:tblStyle w:val="19"/>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539"/>
        <w:gridCol w:w="47"/>
        <w:gridCol w:w="493"/>
        <w:gridCol w:w="865"/>
        <w:gridCol w:w="60"/>
        <w:gridCol w:w="17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ascii="宋体" w:hAnsi="宋体"/>
                <w:sz w:val="24"/>
                <w:szCs w:val="24"/>
              </w:rPr>
            </w:pPr>
            <w:r>
              <w:rPr>
                <w:rFonts w:hint="eastAsia" w:ascii="宋体" w:hAnsi="宋体"/>
                <w:bCs/>
                <w:sz w:val="24"/>
                <w:szCs w:val="24"/>
              </w:rPr>
              <w:t>项目名称</w:t>
            </w:r>
          </w:p>
        </w:tc>
        <w:tc>
          <w:tcPr>
            <w:tcW w:w="7831" w:type="dxa"/>
            <w:gridSpan w:val="9"/>
            <w:tcBorders>
              <w:left w:val="single" w:color="000000" w:sz="4" w:space="0"/>
              <w:bottom w:val="single" w:color="000000" w:sz="4" w:space="0"/>
            </w:tcBorders>
            <w:noWrap w:val="0"/>
            <w:vAlign w:val="center"/>
          </w:tcPr>
          <w:p>
            <w:pPr>
              <w:spacing w:line="440" w:lineRule="exact"/>
              <w:rPr>
                <w:rFonts w:ascii="仿宋_GB2312" w:hAnsi="仿宋" w:eastAsia="仿宋_GB2312"/>
                <w:b/>
                <w:b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sz w:val="24"/>
                <w:szCs w:val="24"/>
              </w:rPr>
            </w:pPr>
            <w:r>
              <w:rPr>
                <w:rFonts w:hint="eastAsia" w:ascii="宋体" w:hAnsi="宋体"/>
                <w:bCs/>
                <w:sz w:val="24"/>
                <w:szCs w:val="24"/>
              </w:rPr>
              <w:t>项目主题词</w:t>
            </w:r>
          </w:p>
        </w:tc>
        <w:tc>
          <w:tcPr>
            <w:tcW w:w="7831" w:type="dxa"/>
            <w:gridSpan w:val="9"/>
            <w:tcBorders>
              <w:top w:val="single" w:color="000000" w:sz="4" w:space="0"/>
              <w:left w:val="single" w:color="000000" w:sz="4" w:space="0"/>
              <w:bottom w:val="single" w:color="000000" w:sz="4" w:space="0"/>
            </w:tcBorders>
            <w:noWrap w:val="0"/>
            <w:vAlign w:val="center"/>
          </w:tcPr>
          <w:p>
            <w:pPr>
              <w:spacing w:line="440" w:lineRule="exact"/>
              <w:rPr>
                <w:rFonts w:ascii="仿宋_GB2312" w:hAnsi="仿宋" w:eastAsia="仿宋_GB2312"/>
                <w:b/>
                <w:bCs/>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主要完成人</w:t>
            </w:r>
          </w:p>
        </w:tc>
        <w:tc>
          <w:tcPr>
            <w:tcW w:w="7831" w:type="dxa"/>
            <w:gridSpan w:val="9"/>
            <w:tcBorders>
              <w:top w:val="single" w:color="000000" w:sz="4" w:space="0"/>
              <w:left w:val="single" w:color="000000" w:sz="4" w:space="0"/>
              <w:bottom w:val="single" w:color="000000" w:sz="4" w:space="0"/>
            </w:tcBorders>
            <w:noWrap w:val="0"/>
            <w:vAlign w:val="center"/>
          </w:tcPr>
          <w:p>
            <w:pPr>
              <w:spacing w:line="440" w:lineRule="exact"/>
              <w:rPr>
                <w:rFonts w:ascii="仿宋_GB2312" w:hAnsi="仿宋" w:eastAsia="仿宋_GB2312"/>
                <w:i/>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推荐机构</w:t>
            </w:r>
            <w:r>
              <w:rPr>
                <w:rFonts w:ascii="宋体" w:hAnsi="宋体"/>
                <w:bCs/>
                <w:sz w:val="24"/>
                <w:szCs w:val="24"/>
              </w:rPr>
              <w:t>/人</w:t>
            </w:r>
          </w:p>
        </w:tc>
        <w:tc>
          <w:tcPr>
            <w:tcW w:w="7831" w:type="dxa"/>
            <w:gridSpan w:val="9"/>
            <w:tcBorders>
              <w:top w:val="single" w:color="000000" w:sz="4" w:space="0"/>
              <w:left w:val="single" w:color="000000" w:sz="4" w:space="0"/>
              <w:bottom w:val="single" w:color="000000" w:sz="4" w:space="0"/>
            </w:tcBorders>
            <w:noWrap w:val="0"/>
            <w:vAlign w:val="center"/>
          </w:tcPr>
          <w:p>
            <w:pPr>
              <w:spacing w:line="440" w:lineRule="exac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restart"/>
            <w:tcBorders>
              <w:top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学科分类名称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continue"/>
            <w:tcBorders>
              <w:right w:val="single" w:color="000000" w:sz="4" w:space="0"/>
            </w:tcBorders>
            <w:noWrap w:val="0"/>
            <w:vAlign w:val="center"/>
          </w:tcPr>
          <w:p>
            <w:pPr>
              <w:spacing w:line="440" w:lineRule="exact"/>
              <w:jc w:val="center"/>
              <w:rPr>
                <w:rFonts w:ascii="宋体" w:hAnsi="宋体"/>
                <w:bCs/>
                <w:sz w:val="24"/>
                <w:szCs w:val="24"/>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continue"/>
            <w:tcBorders>
              <w:bottom w:val="single" w:color="000000" w:sz="4" w:space="0"/>
              <w:right w:val="single" w:color="000000" w:sz="4" w:space="0"/>
            </w:tcBorders>
            <w:noWrap w:val="0"/>
            <w:vAlign w:val="center"/>
          </w:tcPr>
          <w:p>
            <w:pPr>
              <w:spacing w:line="440" w:lineRule="exact"/>
              <w:jc w:val="center"/>
              <w:rPr>
                <w:rFonts w:ascii="宋体" w:hAnsi="宋体"/>
                <w:bCs/>
                <w:sz w:val="24"/>
                <w:szCs w:val="24"/>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2" w:type="dxa"/>
            <w:gridSpan w:val="10"/>
            <w:tcBorders>
              <w:bottom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宋体" w:hAnsi="宋体"/>
                <w:bCs/>
                <w:sz w:val="24"/>
                <w:szCs w:val="24"/>
              </w:rPr>
              <w:t>任务来源（应根据与本项目的紧密程度顺序填写，不超过5项</w:t>
            </w:r>
            <w:r>
              <w:rPr>
                <w:rFonts w:ascii="宋体" w:hAnsi="宋体"/>
                <w:bCs/>
                <w:sz w:val="24"/>
                <w:szCs w:val="24"/>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61" w:type="dxa"/>
            <w:tcBorders>
              <w:bottom w:val="single" w:color="000000" w:sz="4" w:space="0"/>
              <w:right w:val="single" w:color="000000" w:sz="4" w:space="0"/>
            </w:tcBorders>
            <w:noWrap w:val="0"/>
            <w:vAlign w:val="center"/>
          </w:tcPr>
          <w:p>
            <w:pPr>
              <w:jc w:val="center"/>
              <w:rPr>
                <w:rFonts w:ascii="仿宋_GB2312" w:hAnsi="仿宋" w:eastAsia="仿宋_GB2312"/>
                <w:sz w:val="24"/>
                <w:szCs w:val="24"/>
              </w:rPr>
            </w:pPr>
            <w:r>
              <w:rPr>
                <w:rFonts w:hint="eastAsia" w:ascii="宋体" w:hAnsi="宋体"/>
                <w:sz w:val="24"/>
                <w:szCs w:val="24"/>
              </w:rPr>
              <w:t>任务</w:t>
            </w:r>
            <w:r>
              <w:rPr>
                <w:rFonts w:ascii="宋体" w:hAnsi="宋体"/>
                <w:sz w:val="24"/>
                <w:szCs w:val="24"/>
              </w:rPr>
              <w:t>名称</w:t>
            </w:r>
          </w:p>
        </w:tc>
        <w:tc>
          <w:tcPr>
            <w:tcW w:w="4710" w:type="dxa"/>
            <w:gridSpan w:val="5"/>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sz w:val="24"/>
                <w:szCs w:val="24"/>
              </w:rPr>
            </w:pPr>
            <w:r>
              <w:rPr>
                <w:rFonts w:hint="eastAsia" w:ascii="宋体" w:hAnsi="宋体"/>
                <w:sz w:val="24"/>
                <w:szCs w:val="24"/>
              </w:rPr>
              <w:t>具体计划、基金名称</w:t>
            </w:r>
          </w:p>
        </w:tc>
        <w:tc>
          <w:tcPr>
            <w:tcW w:w="1418" w:type="dxa"/>
            <w:gridSpan w:val="3"/>
            <w:tcBorders>
              <w:top w:val="single" w:color="000000" w:sz="4" w:space="0"/>
              <w:left w:val="single" w:color="000000" w:sz="4" w:space="0"/>
              <w:bottom w:val="single" w:color="000000" w:sz="4" w:space="0"/>
            </w:tcBorders>
            <w:noWrap w:val="0"/>
            <w:vAlign w:val="center"/>
          </w:tcPr>
          <w:p>
            <w:pPr>
              <w:rPr>
                <w:rFonts w:ascii="仿宋_GB2312" w:hAnsi="仿宋" w:eastAsia="仿宋_GB2312"/>
                <w:sz w:val="24"/>
                <w:szCs w:val="24"/>
              </w:rPr>
            </w:pPr>
            <w:r>
              <w:rPr>
                <w:rFonts w:hint="eastAsia" w:ascii="宋体" w:hAnsi="宋体"/>
                <w:sz w:val="24"/>
                <w:szCs w:val="24"/>
              </w:rPr>
              <w:t>具体计划、</w:t>
            </w:r>
            <w:r>
              <w:rPr>
                <w:rFonts w:ascii="宋体" w:hAnsi="宋体"/>
                <w:sz w:val="24"/>
                <w:szCs w:val="24"/>
              </w:rPr>
              <w:t>基金</w:t>
            </w:r>
            <w:r>
              <w:rPr>
                <w:rFonts w:hint="eastAsia" w:ascii="宋体" w:hAnsi="宋体"/>
                <w:sz w:val="24"/>
                <w:szCs w:val="24"/>
              </w:rPr>
              <w:t>编号</w:t>
            </w:r>
          </w:p>
        </w:tc>
        <w:tc>
          <w:tcPr>
            <w:tcW w:w="1703" w:type="dxa"/>
            <w:tcBorders>
              <w:top w:val="single" w:color="000000" w:sz="4" w:space="0"/>
              <w:left w:val="single" w:color="000000" w:sz="4" w:space="0"/>
              <w:bottom w:val="single" w:color="000000" w:sz="4" w:space="0"/>
            </w:tcBorders>
            <w:noWrap w:val="0"/>
            <w:vAlign w:val="center"/>
          </w:tcPr>
          <w:p>
            <w:pPr>
              <w:jc w:val="center"/>
              <w:rPr>
                <w:rFonts w:hint="eastAsia" w:ascii="宋体" w:hAnsi="宋体"/>
                <w:sz w:val="24"/>
                <w:szCs w:val="24"/>
              </w:rPr>
            </w:pPr>
            <w:r>
              <w:rPr>
                <w:rFonts w:hint="eastAsia" w:ascii="宋体" w:hAnsi="宋体"/>
                <w:sz w:val="24"/>
                <w:szCs w:val="24"/>
              </w:rPr>
              <w:t>已呈交的科技报告编号</w:t>
            </w:r>
          </w:p>
          <w:p>
            <w:pPr>
              <w:jc w:val="center"/>
              <w:rPr>
                <w:rFonts w:hint="eastAsia" w:ascii="仿宋_GB2312" w:hAnsi="仿宋"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没有不填</w:t>
            </w:r>
            <w:r>
              <w:rPr>
                <w:rFonts w:hint="eastAsia" w:ascii="宋体"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right w:val="single" w:color="000000" w:sz="4" w:space="0"/>
            </w:tcBorders>
            <w:noWrap w:val="0"/>
            <w:vAlign w:val="center"/>
          </w:tcPr>
          <w:p>
            <w:pPr>
              <w:spacing w:line="440" w:lineRule="exact"/>
              <w:jc w:val="center"/>
              <w:rPr>
                <w:rFonts w:ascii="宋体" w:hAnsi="宋体"/>
                <w:sz w:val="24"/>
                <w:szCs w:val="24"/>
              </w:rPr>
            </w:pPr>
            <w:r>
              <w:rPr>
                <w:rFonts w:hint="eastAsia" w:ascii="宋体" w:hAnsi="宋体"/>
                <w:sz w:val="24"/>
                <w:szCs w:val="24"/>
              </w:rPr>
              <w:t>项目起止时间</w:t>
            </w:r>
          </w:p>
        </w:tc>
        <w:tc>
          <w:tcPr>
            <w:tcW w:w="4124" w:type="dxa"/>
            <w:gridSpan w:val="3"/>
            <w:tcBorders>
              <w:top w:val="single" w:color="000000" w:sz="4" w:space="0"/>
              <w:left w:val="single" w:color="000000" w:sz="4" w:space="0"/>
              <w:right w:val="single" w:color="000000" w:sz="4" w:space="0"/>
            </w:tcBorders>
            <w:noWrap w:val="0"/>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 xml:space="preserve">起始： </w:t>
            </w:r>
            <w:r>
              <w:rPr>
                <w:rFonts w:ascii="宋体" w:hAnsi="宋体"/>
              </w:rPr>
              <w:t xml:space="preserve">  </w:t>
            </w:r>
            <w:r>
              <w:rPr>
                <w:rFonts w:hint="eastAsia" w:ascii="宋体" w:hAnsi="宋体"/>
              </w:rPr>
              <w:t xml:space="preserve">      </w:t>
            </w:r>
            <w:r>
              <w:rPr>
                <w:rFonts w:ascii="宋体" w:hAnsi="宋体"/>
              </w:rPr>
              <w:t xml:space="preserve">  年    月   日</w:t>
            </w:r>
            <w:r>
              <w:rPr>
                <w:rFonts w:hint="eastAsia" w:ascii="仿宋_GB2312" w:hAnsi="仿宋" w:eastAsia="仿宋_GB2312"/>
                <w:sz w:val="24"/>
                <w:szCs w:val="24"/>
              </w:rPr>
              <w:t xml:space="preserve">           </w:t>
            </w:r>
          </w:p>
        </w:tc>
        <w:tc>
          <w:tcPr>
            <w:tcW w:w="3707" w:type="dxa"/>
            <w:gridSpan w:val="6"/>
            <w:tcBorders>
              <w:top w:val="single" w:color="000000" w:sz="4" w:space="0"/>
              <w:left w:val="single" w:color="000000" w:sz="4" w:space="0"/>
            </w:tcBorders>
            <w:noWrap w:val="0"/>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完成：</w:t>
            </w:r>
            <w:r>
              <w:rPr>
                <w:rFonts w:ascii="宋体" w:hAnsi="宋体"/>
              </w:rPr>
              <w:t xml:space="preserve"> </w:t>
            </w:r>
            <w:r>
              <w:rPr>
                <w:rFonts w:hint="eastAsia" w:ascii="宋体" w:hAnsi="宋体"/>
              </w:rPr>
              <w:t xml:space="preserve">       </w:t>
            </w:r>
            <w:r>
              <w:rPr>
                <w:rFonts w:ascii="宋体" w:hAnsi="宋体"/>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2661" w:type="dxa"/>
            <w:tcBorders>
              <w:top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00" w:lineRule="exact"/>
              <w:jc w:val="center"/>
              <w:outlineLvl w:val="9"/>
              <w:rPr>
                <w:rFonts w:ascii="宋体" w:hAnsi="宋体"/>
                <w:bCs/>
                <w:sz w:val="24"/>
                <w:szCs w:val="24"/>
              </w:rPr>
            </w:pPr>
            <w:r>
              <w:rPr>
                <w:rFonts w:hint="eastAsia" w:ascii="宋体" w:hAnsi="宋体"/>
                <w:sz w:val="24"/>
                <w:szCs w:val="24"/>
              </w:rPr>
              <w:t>选择评审专业组</w:t>
            </w:r>
          </w:p>
        </w:tc>
        <w:tc>
          <w:tcPr>
            <w:tcW w:w="7831" w:type="dxa"/>
            <w:gridSpan w:val="9"/>
            <w:tcBorders>
              <w:top w:val="single" w:color="000000" w:sz="4" w:space="0"/>
              <w:left w:val="single" w:color="000000" w:sz="4" w:space="0"/>
              <w:bottom w:val="single" w:color="000000" w:sz="4" w:space="0"/>
            </w:tcBorders>
            <w:noWrap w:val="0"/>
            <w:vAlign w:val="center"/>
          </w:tcPr>
          <w:p>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计算机     </w:t>
            </w:r>
            <w:r>
              <w:rPr>
                <w:rFonts w:ascii="仿宋_GB2312" w:hAnsi="仿宋" w:eastAsia="仿宋_GB2312"/>
                <w:sz w:val="24"/>
                <w:szCs w:val="24"/>
              </w:rPr>
              <w:t xml:space="preserve">        </w:t>
            </w:r>
            <w:r>
              <w:rPr>
                <w:rFonts w:hint="eastAsia" w:ascii="仿宋_GB2312" w:hAnsi="宋体" w:eastAsia="仿宋_GB2312"/>
                <w:sz w:val="24"/>
                <w:szCs w:val="24"/>
              </w:rPr>
              <w:t>□</w:t>
            </w:r>
            <w:r>
              <w:rPr>
                <w:rFonts w:hint="eastAsia" w:ascii="仿宋_GB2312" w:hAnsi="仿宋" w:eastAsia="仿宋_GB2312"/>
                <w:sz w:val="24"/>
                <w:szCs w:val="24"/>
              </w:rPr>
              <w:t>软件</w:t>
            </w:r>
          </w:p>
          <w:p>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联 系 人</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移动电话</w:t>
            </w:r>
          </w:p>
        </w:tc>
        <w:tc>
          <w:tcPr>
            <w:tcW w:w="3168"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工作单位</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职</w:t>
            </w:r>
            <w:r>
              <w:rPr>
                <w:rFonts w:ascii="宋体" w:hAnsi="宋体"/>
                <w:bCs/>
                <w:sz w:val="24"/>
                <w:szCs w:val="24"/>
              </w:rPr>
              <w:t xml:space="preserve">   </w:t>
            </w:r>
            <w:r>
              <w:rPr>
                <w:rFonts w:hint="eastAsia" w:ascii="宋体" w:hAnsi="宋体"/>
                <w:bCs/>
                <w:sz w:val="24"/>
                <w:szCs w:val="24"/>
              </w:rPr>
              <w:t xml:space="preserve"> 务</w:t>
            </w:r>
          </w:p>
        </w:tc>
        <w:tc>
          <w:tcPr>
            <w:tcW w:w="3168"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通信地址</w:t>
            </w:r>
          </w:p>
        </w:tc>
        <w:tc>
          <w:tcPr>
            <w:tcW w:w="2949" w:type="dxa"/>
            <w:gridSpan w:val="2"/>
            <w:tcBorders>
              <w:top w:val="single" w:color="000000" w:sz="4" w:space="0"/>
              <w:left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 xml:space="preserve">电子邮箱       </w:t>
            </w:r>
          </w:p>
        </w:tc>
        <w:tc>
          <w:tcPr>
            <w:tcW w:w="3168" w:type="dxa"/>
            <w:gridSpan w:val="5"/>
            <w:tcBorders>
              <w:top w:val="single" w:color="000000" w:sz="4" w:space="0"/>
              <w:left w:val="single" w:color="000000" w:sz="4" w:space="0"/>
            </w:tcBorders>
            <w:noWrap w:val="0"/>
            <w:vAlign w:val="center"/>
          </w:tcPr>
          <w:p>
            <w:pPr>
              <w:spacing w:line="440" w:lineRule="exact"/>
              <w:jc w:val="center"/>
              <w:rPr>
                <w:rFonts w:ascii="仿宋_GB2312" w:hAnsi="仿宋" w:eastAsia="仿宋_GB2312"/>
                <w:sz w:val="24"/>
                <w:szCs w:val="24"/>
              </w:rPr>
            </w:pPr>
          </w:p>
        </w:tc>
      </w:tr>
    </w:tbl>
    <w:p>
      <w:pPr>
        <w:jc w:val="center"/>
        <w:rPr>
          <w:rFonts w:ascii="宋体" w:hAnsi="宋体"/>
          <w:szCs w:val="21"/>
        </w:rPr>
        <w:sectPr>
          <w:headerReference r:id="rId5" w:type="first"/>
          <w:headerReference r:id="rId3" w:type="default"/>
          <w:footerReference r:id="rId6" w:type="default"/>
          <w:headerReference r:id="rId4" w:type="even"/>
          <w:pgSz w:w="11906" w:h="16838"/>
          <w:pgMar w:top="1186" w:right="851" w:bottom="873" w:left="663" w:header="488" w:footer="742" w:gutter="0"/>
          <w:pgBorders>
            <w:top w:val="none" w:sz="0" w:space="0"/>
            <w:left w:val="none" w:sz="0" w:space="0"/>
            <w:bottom w:val="none" w:sz="0" w:space="0"/>
            <w:right w:val="none" w:sz="0" w:space="0"/>
          </w:pgBorders>
          <w:cols w:space="720" w:num="1"/>
          <w:docGrid w:type="lines" w:linePitch="312" w:charSpace="0"/>
        </w:sectPr>
      </w:pPr>
    </w:p>
    <w:p>
      <w:pPr>
        <w:pStyle w:val="39"/>
        <w:numPr>
          <w:ilvl w:val="0"/>
          <w:numId w:val="0"/>
        </w:numPr>
        <w:jc w:val="center"/>
        <w:outlineLvl w:val="1"/>
        <w:rPr>
          <w:rFonts w:hint="eastAsia" w:ascii="楷体" w:hAnsi="楷体" w:eastAsia="楷体" w:cs="楷体"/>
          <w:b/>
          <w:bCs/>
          <w:lang w:val="en-US" w:eastAsia="zh-CN"/>
        </w:rPr>
      </w:pPr>
      <w:bookmarkStart w:id="8" w:name="_Toc32296"/>
      <w:bookmarkStart w:id="9" w:name="_Toc30194"/>
      <w:r>
        <w:rPr>
          <w:rFonts w:hint="eastAsia" w:ascii="黑体" w:hAnsi="黑体" w:eastAsia="黑体" w:cs="黑体"/>
          <w:b/>
          <w:bCs/>
          <w:color w:val="auto"/>
          <w:kern w:val="2"/>
          <w:sz w:val="28"/>
          <w:szCs w:val="32"/>
          <w:u w:val="none"/>
          <w:lang w:val="en-US" w:eastAsia="zh-CN" w:bidi="bo-CN"/>
        </w:rPr>
        <w:t>二、推荐意见</w:t>
      </w:r>
      <w:bookmarkEnd w:id="8"/>
      <w:bookmarkEnd w:id="9"/>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p>
    <w:tbl>
      <w:tblPr>
        <w:tblStyle w:val="1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2557"/>
        <w:gridCol w:w="1279"/>
        <w:gridCol w:w="1279"/>
        <w:gridCol w:w="1276"/>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sz w:val="24"/>
                <w:szCs w:val="21"/>
              </w:rPr>
            </w:pPr>
            <w:r>
              <w:rPr>
                <w:rFonts w:hint="eastAsia" w:ascii="宋体" w:hAnsi="宋体"/>
                <w:sz w:val="24"/>
                <w:szCs w:val="21"/>
              </w:rPr>
              <w:t>推荐机构</w:t>
            </w:r>
          </w:p>
        </w:tc>
        <w:tc>
          <w:tcPr>
            <w:tcW w:w="9094" w:type="dxa"/>
            <w:gridSpan w:val="5"/>
            <w:tcBorders>
              <w:top w:val="single" w:color="auto" w:sz="12" w:space="0"/>
              <w:left w:val="single" w:color="auto" w:sz="4" w:space="0"/>
              <w:bottom w:val="single" w:color="auto" w:sz="4" w:space="0"/>
              <w:right w:val="single" w:color="auto" w:sz="12" w:space="0"/>
            </w:tcBorders>
            <w:noWrap w:val="0"/>
            <w:vAlign w:val="center"/>
          </w:tcPr>
          <w:p>
            <w:pPr>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default" w:ascii="宋体" w:hAnsi="宋体" w:eastAsia="宋体"/>
                <w:sz w:val="24"/>
                <w:szCs w:val="21"/>
                <w:highlight w:val="none"/>
                <w:lang w:val="en-US" w:eastAsia="zh-CN"/>
              </w:rPr>
            </w:pPr>
            <w:r>
              <w:rPr>
                <w:rFonts w:hint="eastAsia" w:ascii="宋体" w:hAnsi="宋体"/>
                <w:sz w:val="24"/>
                <w:szCs w:val="21"/>
                <w:highlight w:val="none"/>
                <w:lang w:val="en-US" w:eastAsia="zh-CN"/>
              </w:rPr>
              <w:t>机构类别</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 w:val="24"/>
                <w:szCs w:val="21"/>
                <w:highlight w:val="none"/>
                <w:lang w:val="en-US" w:eastAsia="zh-CN"/>
              </w:rPr>
            </w:pPr>
            <w:r>
              <w:rPr>
                <w:rFonts w:hint="eastAsia" w:ascii="宋体" w:hAnsi="宋体"/>
                <w:sz w:val="24"/>
                <w:szCs w:val="21"/>
                <w:highlight w:val="none"/>
                <w:lang w:val="en-US" w:eastAsia="zh-CN"/>
              </w:rPr>
              <w:t>社会组织/高校/科研机构/企业</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1"/>
                <w:highlight w:val="none"/>
              </w:rPr>
            </w:pPr>
            <w:r>
              <w:rPr>
                <w:rFonts w:hint="eastAsia" w:ascii="宋体" w:hAnsi="宋体"/>
                <w:sz w:val="24"/>
                <w:szCs w:val="21"/>
                <w:highlight w:val="none"/>
                <w:lang w:val="en-US" w:eastAsia="zh-CN"/>
              </w:rPr>
              <w:t>学会单位会员</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 w:val="24"/>
                <w:szCs w:val="21"/>
                <w:highlight w:val="none"/>
                <w:lang w:val="en-US" w:eastAsia="zh-CN"/>
              </w:rPr>
            </w:pPr>
            <w:r>
              <w:rPr>
                <w:rFonts w:hint="eastAsia" w:ascii="宋体" w:hAnsi="宋体"/>
                <w:sz w:val="24"/>
                <w:szCs w:val="21"/>
                <w:highlight w:val="none"/>
                <w:lang w:val="en-US" w:eastAsia="zh-CN"/>
              </w:rPr>
              <w:t>是/否</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szCs w:val="21"/>
                <w:highlight w:val="none"/>
                <w:lang w:val="en-US" w:eastAsia="zh-CN"/>
              </w:rPr>
            </w:pPr>
            <w:r>
              <w:rPr>
                <w:rFonts w:hint="eastAsia" w:ascii="宋体" w:hAnsi="宋体"/>
                <w:sz w:val="24"/>
                <w:szCs w:val="21"/>
                <w:highlight w:val="none"/>
                <w:lang w:val="en-US" w:eastAsia="zh-CN"/>
              </w:rPr>
              <w:t>会员号</w:t>
            </w:r>
          </w:p>
          <w:p>
            <w:pPr>
              <w:rPr>
                <w:highlight w:val="none"/>
              </w:rPr>
            </w:pPr>
          </w:p>
        </w:tc>
        <w:tc>
          <w:tcPr>
            <w:tcW w:w="2703"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4"/>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Arial Unicode MS"/>
                <w:kern w:val="2"/>
                <w:sz w:val="24"/>
                <w:szCs w:val="21"/>
                <w:lang w:val="en-US" w:eastAsia="zh-CN" w:bidi="bo-CN"/>
              </w:rPr>
            </w:pPr>
            <w:r>
              <w:rPr>
                <w:rFonts w:hint="eastAsia" w:ascii="宋体" w:hAnsi="宋体"/>
                <w:sz w:val="24"/>
                <w:szCs w:val="21"/>
              </w:rPr>
              <w:t>通信地址</w:t>
            </w:r>
          </w:p>
        </w:tc>
        <w:tc>
          <w:tcPr>
            <w:tcW w:w="51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Arial Unicode MS"/>
                <w:kern w:val="2"/>
                <w:sz w:val="24"/>
                <w:szCs w:val="21"/>
                <w:lang w:val="en-US" w:eastAsia="zh-CN" w:bidi="bo-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Arial Unicode MS"/>
                <w:kern w:val="2"/>
                <w:sz w:val="24"/>
                <w:szCs w:val="21"/>
                <w:lang w:val="en-US" w:eastAsia="zh-CN" w:bidi="bo-CN"/>
              </w:rPr>
            </w:pPr>
            <w:r>
              <w:rPr>
                <w:rFonts w:hint="eastAsia" w:ascii="宋体" w:hAnsi="宋体"/>
                <w:sz w:val="24"/>
                <w:szCs w:val="21"/>
              </w:rPr>
              <w:t>邮政编码</w:t>
            </w:r>
          </w:p>
        </w:tc>
        <w:tc>
          <w:tcPr>
            <w:tcW w:w="2703"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eastAsia="宋体" w:cs="Arial Unicode MS"/>
                <w:kern w:val="2"/>
                <w:sz w:val="24"/>
                <w:szCs w:val="21"/>
                <w:lang w:val="en-US" w:eastAsia="zh-CN" w:bidi="bo-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联 系 人</w:t>
            </w:r>
          </w:p>
        </w:tc>
        <w:tc>
          <w:tcPr>
            <w:tcW w:w="51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办公电话</w:t>
            </w:r>
          </w:p>
        </w:tc>
        <w:tc>
          <w:tcPr>
            <w:tcW w:w="2703"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电子邮箱</w:t>
            </w:r>
          </w:p>
        </w:tc>
        <w:tc>
          <w:tcPr>
            <w:tcW w:w="51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移动电话</w:t>
            </w:r>
          </w:p>
        </w:tc>
        <w:tc>
          <w:tcPr>
            <w:tcW w:w="2703"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6"/>
            <w:tcBorders>
              <w:left w:val="single" w:color="auto" w:sz="12" w:space="0"/>
              <w:bottom w:val="single" w:color="auto" w:sz="4" w:space="0"/>
              <w:right w:val="single" w:color="auto" w:sz="12" w:space="0"/>
            </w:tcBorders>
            <w:noWrap w:val="0"/>
            <w:vAlign w:val="top"/>
          </w:tcPr>
          <w:p>
            <w:pPr>
              <w:spacing w:line="360" w:lineRule="auto"/>
              <w:rPr>
                <w:rFonts w:cs="Times New Roman"/>
              </w:rPr>
            </w:pPr>
            <w:r>
              <w:rPr>
                <w:rFonts w:cs="Times New Roman"/>
                <w:sz w:val="24"/>
              </w:rPr>
              <w:t>推荐意见：</w:t>
            </w:r>
            <w:r>
              <w:rPr>
                <w:rFonts w:cs="Times New Roman"/>
              </w:rPr>
              <w:t>（不超过600字）</w:t>
            </w:r>
          </w:p>
          <w:p>
            <w:pPr>
              <w:spacing w:line="360" w:lineRule="auto"/>
              <w:ind w:firstLine="480" w:firstLineChars="200"/>
              <w:rPr>
                <w:rFonts w:hint="eastAsia" w:ascii="仿宋_GB2312" w:eastAsia="仿宋_GB2312" w:cs="Times New Roman"/>
                <w:sz w:val="24"/>
                <w:szCs w:val="24"/>
              </w:rPr>
            </w:pPr>
            <w:r>
              <w:rPr>
                <w:rFonts w:hint="eastAsia" w:ascii="仿宋_GB2312" w:hAnsi="宋体" w:eastAsia="仿宋_GB2312"/>
                <w:sz w:val="24"/>
                <w:szCs w:val="24"/>
              </w:rPr>
              <w:t>推荐</w:t>
            </w:r>
            <w:r>
              <w:rPr>
                <w:rFonts w:ascii="仿宋_GB2312" w:hAnsi="宋体" w:eastAsia="仿宋_GB2312"/>
                <w:sz w:val="24"/>
                <w:szCs w:val="24"/>
              </w:rPr>
              <w:t>机构</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r>
              <w:rPr>
                <w:rFonts w:hint="eastAsia" w:ascii="仿宋_GB2312" w:hAnsi="宋体" w:eastAsia="仿宋_GB2312"/>
                <w:bCs/>
                <w:sz w:val="24"/>
                <w:szCs w:val="24"/>
              </w:rPr>
              <w:t>和推荐等级（推荐等级</w:t>
            </w:r>
            <w:r>
              <w:rPr>
                <w:rFonts w:ascii="仿宋_GB2312" w:hAnsi="宋体" w:eastAsia="仿宋_GB2312"/>
                <w:bCs/>
                <w:sz w:val="24"/>
                <w:szCs w:val="24"/>
              </w:rPr>
              <w:t>仅供评审委员会参考</w:t>
            </w:r>
            <w:r>
              <w:rPr>
                <w:rFonts w:hint="eastAsia" w:ascii="仿宋_GB2312" w:hAnsi="宋体" w:eastAsia="仿宋_GB2312"/>
                <w:bCs/>
                <w:sz w:val="24"/>
                <w:szCs w:val="24"/>
              </w:rPr>
              <w:t>）</w:t>
            </w:r>
            <w:r>
              <w:rPr>
                <w:rFonts w:hint="eastAsia" w:ascii="仿宋_GB2312" w:eastAsia="仿宋_GB2312" w:cs="宋体"/>
                <w:color w:val="000000"/>
                <w:kern w:val="0"/>
                <w:sz w:val="24"/>
                <w:szCs w:val="24"/>
                <w:lang w:bidi="ar-SA"/>
              </w:rPr>
              <w:t>。</w:t>
            </w:r>
          </w:p>
          <w:p>
            <w:pPr>
              <w:spacing w:line="360" w:lineRule="auto"/>
              <w:rPr>
                <w:rFonts w:cs="Times New Roman"/>
                <w:sz w:val="24"/>
                <w:szCs w:val="24"/>
              </w:rPr>
            </w:pPr>
          </w:p>
          <w:p>
            <w:pPr>
              <w:spacing w:line="360" w:lineRule="auto"/>
              <w:rPr>
                <w:rFonts w:cs="Times New Roman"/>
                <w:sz w:val="24"/>
                <w:szCs w:val="24"/>
              </w:rPr>
            </w:pPr>
          </w:p>
          <w:p>
            <w:pPr>
              <w:rPr>
                <w:rFonts w:hint="eastAsia" w:cs="Times New Roman"/>
                <w:sz w:val="24"/>
                <w:szCs w:val="24"/>
              </w:rPr>
            </w:pPr>
          </w:p>
          <w:p>
            <w:pPr>
              <w:rPr>
                <w:rFonts w:cs="Times New Roman"/>
                <w:sz w:val="24"/>
                <w:szCs w:val="24"/>
              </w:rPr>
            </w:pPr>
          </w:p>
          <w:p>
            <w:pPr>
              <w:rPr>
                <w:rFonts w:cs="Times New Roman"/>
                <w:sz w:val="24"/>
                <w:szCs w:val="24"/>
              </w:rPr>
            </w:pPr>
          </w:p>
          <w:p>
            <w:pPr>
              <w:rPr>
                <w:rFonts w:hint="eastAsia" w:cs="Times New Roman"/>
                <w:sz w:val="24"/>
                <w:szCs w:val="24"/>
              </w:rPr>
            </w:pPr>
          </w:p>
          <w:p>
            <w:pPr>
              <w:rPr>
                <w:rFonts w:cs="Times New Roman"/>
                <w:sz w:val="24"/>
                <w:szCs w:val="24"/>
              </w:rPr>
            </w:pPr>
          </w:p>
          <w:p>
            <w:pPr>
              <w:ind w:firstLine="33" w:firstLineChars="14"/>
              <w:rPr>
                <w:rFonts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推荐该项目参评中国电子学会科学技术奖（自然科学）</w:t>
            </w:r>
            <w:r>
              <w:rPr>
                <w:rFonts w:hint="eastAsia" w:ascii="宋体" w:hAnsi="宋体"/>
                <w:spacing w:val="2"/>
                <w:sz w:val="24"/>
                <w:szCs w:val="24"/>
                <w:u w:val="single"/>
              </w:rPr>
              <w:t xml:space="preserve">   </w:t>
            </w:r>
            <w:r>
              <w:rPr>
                <w:rFonts w:hint="eastAsia" w:ascii="宋体" w:hAnsi="宋体"/>
                <w:spacing w:val="2"/>
                <w:sz w:val="24"/>
                <w:szCs w:val="24"/>
              </w:rPr>
              <w:t>等奖。</w:t>
            </w:r>
          </w:p>
          <w:p>
            <w:pPr>
              <w:ind w:firstLine="29" w:firstLineChars="14"/>
              <w:rPr>
                <w:rFonts w:hint="eastAsia" w:ascii="宋体" w:hAns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10500" w:type="dxa"/>
            <w:gridSpan w:val="6"/>
            <w:tcBorders>
              <w:top w:val="single" w:color="auto" w:sz="4" w:space="0"/>
              <w:left w:val="single" w:color="auto" w:sz="12" w:space="0"/>
              <w:bottom w:val="single" w:color="auto" w:sz="12" w:space="0"/>
              <w:right w:val="single" w:color="auto" w:sz="12" w:space="0"/>
            </w:tcBorders>
            <w:noWrap w:val="0"/>
            <w:vAlign w:val="center"/>
          </w:tcPr>
          <w:p>
            <w:pPr>
              <w:spacing w:line="360" w:lineRule="auto"/>
              <w:rPr>
                <w:rFonts w:hint="eastAsia" w:ascii="宋体" w:hAnsi="宋体"/>
              </w:rPr>
            </w:pPr>
          </w:p>
          <w:p>
            <w:pPr>
              <w:spacing w:line="360" w:lineRule="auto"/>
              <w:rPr>
                <w:rFonts w:ascii="宋体" w:hAnsi="宋体"/>
                <w:sz w:val="24"/>
                <w:szCs w:val="21"/>
              </w:rPr>
            </w:pPr>
            <w:r>
              <w:rPr>
                <w:rFonts w:hint="eastAsia" w:ascii="宋体" w:hAnsi="宋体"/>
                <w:sz w:val="24"/>
                <w:szCs w:val="21"/>
              </w:rPr>
              <w:t>声明：</w:t>
            </w:r>
          </w:p>
          <w:p>
            <w:pPr>
              <w:spacing w:line="360" w:lineRule="auto"/>
              <w:ind w:firstLine="480" w:firstLineChars="200"/>
              <w:rPr>
                <w:rFonts w:ascii="宋体" w:hAnsi="宋体"/>
                <w:sz w:val="24"/>
                <w:szCs w:val="21"/>
              </w:rPr>
            </w:pPr>
            <w:r>
              <w:rPr>
                <w:rFonts w:hint="eastAsia" w:ascii="宋体" w:hAnsi="宋体"/>
                <w:sz w:val="24"/>
                <w:szCs w:val="21"/>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pPr>
              <w:spacing w:line="360" w:lineRule="auto"/>
              <w:ind w:firstLine="2640" w:firstLineChars="1100"/>
              <w:rPr>
                <w:rFonts w:ascii="宋体" w:hAnsi="宋体"/>
                <w:sz w:val="24"/>
                <w:szCs w:val="24"/>
              </w:rPr>
            </w:pPr>
            <w:r>
              <w:rPr>
                <w:rFonts w:hint="eastAsia" w:ascii="宋体" w:hAnsi="宋体"/>
                <w:sz w:val="24"/>
                <w:szCs w:val="24"/>
              </w:rPr>
              <w:t xml:space="preserve">                             单位：（盖章）</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ind w:firstLine="6098" w:firstLineChars="2541"/>
              <w:rPr>
                <w:rFonts w:hint="eastAsia"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名：</w:t>
            </w:r>
          </w:p>
          <w:p>
            <w:pPr>
              <w:rPr>
                <w:rFonts w:hint="eastAsia" w:ascii="宋体" w:hAnsi="宋体"/>
                <w:sz w:val="24"/>
                <w:szCs w:val="24"/>
              </w:rPr>
            </w:pPr>
          </w:p>
          <w:p>
            <w:pPr>
              <w:ind w:firstLine="2520" w:firstLineChars="1050"/>
              <w:rPr>
                <w:rFonts w:ascii="宋体" w:hAnsi="宋体"/>
                <w:sz w:val="24"/>
                <w:szCs w:val="24"/>
              </w:rPr>
            </w:pPr>
            <w:r>
              <w:rPr>
                <w:rFonts w:hint="eastAsia" w:ascii="宋体" w:hAnsi="宋体"/>
                <w:sz w:val="24"/>
                <w:szCs w:val="24"/>
              </w:rPr>
              <w:t xml:space="preserve">                                            年    月     日</w:t>
            </w:r>
          </w:p>
          <w:p>
            <w:pPr>
              <w:ind w:firstLine="2205" w:firstLineChars="1050"/>
              <w:rPr>
                <w:rFonts w:hint="eastAsia"/>
              </w:rPr>
            </w:pPr>
          </w:p>
        </w:tc>
      </w:tr>
    </w:tbl>
    <w:p>
      <w:pPr>
        <w:keepNext w:val="0"/>
        <w:keepLines w:val="0"/>
        <w:pageBreakBefore w:val="0"/>
        <w:numPr>
          <w:ilvl w:val="0"/>
          <w:numId w:val="0"/>
        </w:numPr>
        <w:kinsoku/>
        <w:overflowPunct/>
        <w:topLinePunct w:val="0"/>
        <w:bidi w:val="0"/>
        <w:snapToGrid/>
        <w:ind w:leftChars="0"/>
        <w:jc w:val="center"/>
        <w:outlineLvl w:val="1"/>
        <w:rPr>
          <w:rStyle w:val="26"/>
          <w:rFonts w:hint="eastAsia"/>
          <w:sz w:val="28"/>
          <w:szCs w:val="36"/>
          <w:lang w:val="en-US" w:eastAsia="zh-CN"/>
        </w:rPr>
      </w:pPr>
      <w:r>
        <w:br w:type="page"/>
      </w:r>
      <w:bookmarkStart w:id="10" w:name="_Toc9665"/>
      <w:bookmarkStart w:id="11" w:name="_Toc2041"/>
      <w:r>
        <w:rPr>
          <w:rFonts w:hint="eastAsia" w:ascii="黑体" w:hAnsi="黑体" w:eastAsia="黑体" w:cs="黑体"/>
          <w:b/>
          <w:bCs/>
          <w:color w:val="auto"/>
          <w:kern w:val="2"/>
          <w:sz w:val="28"/>
          <w:szCs w:val="32"/>
          <w:u w:val="none"/>
          <w:lang w:val="en-US" w:eastAsia="zh-CN" w:bidi="bo-CN"/>
        </w:rPr>
        <w:t>二、提名意见</w:t>
      </w:r>
      <w:bookmarkEnd w:id="10"/>
      <w:bookmarkEnd w:id="11"/>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p>
    <w:tbl>
      <w:tblPr>
        <w:tblStyle w:val="19"/>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208"/>
        <w:gridCol w:w="528"/>
        <w:gridCol w:w="729"/>
        <w:gridCol w:w="38"/>
        <w:gridCol w:w="601"/>
        <w:gridCol w:w="920"/>
        <w:gridCol w:w="1356"/>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r>
              <w:rPr>
                <w:rFonts w:cs="Times New Roman"/>
                <w:sz w:val="24"/>
                <w:szCs w:val="24"/>
              </w:rPr>
              <w:t>提名专家</w:t>
            </w:r>
          </w:p>
        </w:tc>
        <w:tc>
          <w:tcPr>
            <w:tcW w:w="16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姓</w:t>
            </w:r>
            <w:r>
              <w:rPr>
                <w:rFonts w:ascii="宋体" w:hAnsi="宋体" w:eastAsia="宋体" w:cs="Times New Roman"/>
                <w:sz w:val="24"/>
                <w:szCs w:val="24"/>
              </w:rPr>
              <w:t xml:space="preserve">   </w:t>
            </w:r>
            <w:r>
              <w:rPr>
                <w:rFonts w:hint="eastAsia" w:ascii="宋体" w:hAnsi="宋体" w:eastAsia="宋体" w:cs="Times New Roman"/>
                <w:sz w:val="24"/>
                <w:szCs w:val="24"/>
              </w:rPr>
              <w:t>名</w:t>
            </w:r>
          </w:p>
        </w:tc>
        <w:tc>
          <w:tcPr>
            <w:tcW w:w="22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outlineLvl w:val="9"/>
              <w:rPr>
                <w:rFonts w:ascii="仿宋_GB2312" w:eastAsia="仿宋_GB2312" w:cs="Times New Roman"/>
                <w:sz w:val="24"/>
                <w:szCs w:val="24"/>
              </w:rPr>
            </w:pPr>
          </w:p>
        </w:tc>
        <w:tc>
          <w:tcPr>
            <w:tcW w:w="1295"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证件类型</w:t>
            </w:r>
          </w:p>
        </w:tc>
        <w:tc>
          <w:tcPr>
            <w:tcW w:w="1521" w:type="dxa"/>
            <w:gridSpan w:val="2"/>
            <w:tcBorders>
              <w:top w:val="single" w:color="auto" w:sz="12" w:space="0"/>
              <w:left w:val="single" w:color="auto" w:sz="4" w:space="0"/>
              <w:bottom w:val="single" w:color="auto" w:sz="4" w:space="0"/>
              <w:right w:val="single" w:color="000000" w:sz="4" w:space="0"/>
            </w:tcBorders>
            <w:noWrap w:val="0"/>
            <w:vAlign w:val="center"/>
          </w:tcPr>
          <w:p>
            <w:pPr>
              <w:keepNext w:val="0"/>
              <w:keepLines w:val="0"/>
              <w:pageBreakBefore w:val="0"/>
              <w:kinsoku/>
              <w:overflowPunct/>
              <w:topLinePunct w:val="0"/>
              <w:bidi w:val="0"/>
              <w:snapToGrid/>
              <w:ind w:firstLine="240" w:firstLineChars="100"/>
              <w:outlineLvl w:val="9"/>
              <w:rPr>
                <w:rFonts w:ascii="宋体" w:hAnsi="宋体"/>
                <w:sz w:val="24"/>
                <w:szCs w:val="24"/>
              </w:rPr>
            </w:pPr>
          </w:p>
        </w:tc>
        <w:tc>
          <w:tcPr>
            <w:tcW w:w="1356" w:type="dxa"/>
            <w:tcBorders>
              <w:top w:val="single" w:color="auto" w:sz="12" w:space="0"/>
              <w:left w:val="single" w:color="000000" w:sz="4" w:space="0"/>
              <w:bottom w:val="single" w:color="auto" w:sz="4" w:space="0"/>
              <w:right w:val="single" w:color="000000" w:sz="4" w:space="0"/>
            </w:tcBorders>
            <w:noWrap w:val="0"/>
            <w:vAlign w:val="center"/>
          </w:tcPr>
          <w:p>
            <w:pPr>
              <w:keepNext w:val="0"/>
              <w:keepLines w:val="0"/>
              <w:pageBreakBefore w:val="0"/>
              <w:kinsoku/>
              <w:overflowPunct/>
              <w:topLinePunct w:val="0"/>
              <w:bidi w:val="0"/>
              <w:snapToGrid/>
              <w:jc w:val="center"/>
              <w:outlineLvl w:val="9"/>
              <w:rPr>
                <w:rFonts w:ascii="宋体" w:hAnsi="宋体"/>
                <w:sz w:val="24"/>
                <w:szCs w:val="24"/>
              </w:rPr>
            </w:pPr>
            <w:r>
              <w:rPr>
                <w:rFonts w:hint="eastAsia" w:ascii="宋体" w:hAnsi="宋体"/>
                <w:sz w:val="24"/>
                <w:szCs w:val="24"/>
              </w:rPr>
              <w:t>证件号码</w:t>
            </w:r>
          </w:p>
        </w:tc>
        <w:tc>
          <w:tcPr>
            <w:tcW w:w="1828" w:type="dxa"/>
            <w:tcBorders>
              <w:top w:val="single" w:color="auto" w:sz="12" w:space="0"/>
              <w:left w:val="single" w:color="000000"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ind w:firstLine="240" w:firstLineChars="100"/>
              <w:outlineLvl w:val="9"/>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专家身份</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ascii="仿宋_GB2312" w:eastAsia="仿宋_GB2312" w:cs="Times New Roman"/>
                <w:sz w:val="24"/>
                <w:szCs w:val="24"/>
              </w:rPr>
            </w:pPr>
            <w:r>
              <w:rPr>
                <w:rFonts w:hint="eastAsia" w:ascii="仿宋_GB2312" w:hAnsi="宋体" w:eastAsia="仿宋_GB2312"/>
                <w:sz w:val="15"/>
                <w:szCs w:val="24"/>
              </w:rPr>
              <w:t>中国科学院院士/中国工程院院士/</w:t>
            </w:r>
            <w:r>
              <w:rPr>
                <w:rFonts w:hint="eastAsia" w:ascii="仿宋_GB2312" w:hAnsi="宋体" w:eastAsia="仿宋_GB2312"/>
                <w:sz w:val="15"/>
                <w:szCs w:val="24"/>
                <w:lang w:val="en-US" w:eastAsia="zh-CN"/>
              </w:rPr>
              <w:t>学会理事会、监事</w:t>
            </w:r>
            <w:r>
              <w:rPr>
                <w:rFonts w:hint="eastAsia" w:ascii="仿宋_GB2312" w:hAnsi="宋体" w:eastAsia="仿宋_GB2312"/>
                <w:sz w:val="15"/>
                <w:szCs w:val="24"/>
              </w:rPr>
              <w:t>/学会会士/一等奖第一完成人</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出生年月</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outlineLvl w:val="9"/>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工作单位</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cs="Times New Roman"/>
                <w:sz w:val="24"/>
                <w:szCs w:val="24"/>
              </w:rPr>
            </w:pPr>
            <w:r>
              <w:rPr>
                <w:rFonts w:hint="eastAsia" w:cs="Times New Roman"/>
                <w:sz w:val="24"/>
                <w:szCs w:val="24"/>
              </w:rPr>
              <w:t>联系电话</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责任专家</w:t>
            </w:r>
          </w:p>
        </w:tc>
        <w:tc>
          <w:tcPr>
            <w:tcW w:w="34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仿宋_GB2312" w:eastAsia="仿宋_GB2312" w:cs="Times New Roman"/>
                <w:sz w:val="24"/>
                <w:szCs w:val="24"/>
              </w:rPr>
            </w:pPr>
            <w:r>
              <w:rPr>
                <w:rFonts w:hint="eastAsia" w:ascii="仿宋_GB2312" w:hAnsi="宋体" w:eastAsia="仿宋_GB2312"/>
                <w:sz w:val="24"/>
                <w:szCs w:val="24"/>
              </w:rPr>
              <w:t>□是</w:t>
            </w:r>
            <w:r>
              <w:rPr>
                <w:rFonts w:ascii="仿宋_GB2312" w:eastAsia="仿宋_GB2312" w:cs="Times New Roman"/>
                <w:sz w:val="24"/>
                <w:szCs w:val="24"/>
              </w:rPr>
              <w:t xml:space="preserve">     </w:t>
            </w:r>
            <w:r>
              <w:rPr>
                <w:rFonts w:hint="eastAsia" w:ascii="仿宋_GB2312" w:hAnsi="宋体" w:eastAsia="仿宋_GB2312"/>
                <w:sz w:val="24"/>
                <w:szCs w:val="24"/>
              </w:rPr>
              <w:t>□</w:t>
            </w:r>
            <w:r>
              <w:rPr>
                <w:rFonts w:hint="eastAsia" w:ascii="仿宋_GB2312" w:eastAsia="仿宋_GB2312" w:cs="Times New Roman"/>
                <w:sz w:val="24"/>
                <w:szCs w:val="24"/>
              </w:rPr>
              <w:t>否</w:t>
            </w:r>
          </w:p>
          <w:p>
            <w:pPr>
              <w:keepNext w:val="0"/>
              <w:keepLines w:val="0"/>
              <w:pageBreakBefore w:val="0"/>
              <w:kinsoku/>
              <w:overflowPunct/>
              <w:topLinePunct w:val="0"/>
              <w:bidi w:val="0"/>
              <w:snapToGrid/>
              <w:jc w:val="center"/>
              <w:outlineLvl w:val="9"/>
              <w:rPr>
                <w:rFonts w:cs="Times New Roman"/>
                <w:sz w:val="24"/>
                <w:szCs w:val="24"/>
              </w:rPr>
            </w:pPr>
            <w:r>
              <w:rPr>
                <w:rFonts w:hint="eastAsia" w:ascii="仿宋_GB2312" w:eastAsia="仿宋_GB2312" w:cs="Times New Roman"/>
                <w:sz w:val="22"/>
                <w:szCs w:val="24"/>
              </w:rPr>
              <w:t>（列第一的为责任专家）</w:t>
            </w: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cs="Times New Roman"/>
                <w:sz w:val="24"/>
                <w:szCs w:val="24"/>
              </w:rPr>
              <w:t>电子</w:t>
            </w:r>
            <w:r>
              <w:rPr>
                <w:rFonts w:hint="eastAsia" w:cs="Times New Roman"/>
                <w:sz w:val="24"/>
                <w:szCs w:val="24"/>
              </w:rPr>
              <w:t>邮箱</w:t>
            </w:r>
          </w:p>
        </w:tc>
        <w:tc>
          <w:tcPr>
            <w:tcW w:w="318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overflowPunct/>
              <w:topLinePunct w:val="0"/>
              <w:bidi w:val="0"/>
              <w:snapToGrid/>
              <w:jc w:val="center"/>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从事专业</w:t>
            </w:r>
          </w:p>
        </w:tc>
        <w:tc>
          <w:tcPr>
            <w:tcW w:w="273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bidi w:val="0"/>
              <w:snapToGrid/>
              <w:ind w:firstLine="218" w:firstLineChars="91"/>
              <w:jc w:val="left"/>
              <w:outlineLvl w:val="9"/>
              <w:rPr>
                <w:rFonts w:cs="Times New Roman"/>
                <w:sz w:val="24"/>
                <w:szCs w:val="24"/>
                <w:highlight w:val="none"/>
              </w:rPr>
            </w:pPr>
          </w:p>
        </w:tc>
        <w:tc>
          <w:tcPr>
            <w:tcW w:w="136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bidi w:val="0"/>
              <w:snapToGrid/>
              <w:jc w:val="center"/>
              <w:outlineLvl w:val="9"/>
              <w:rPr>
                <w:rFonts w:hint="default" w:eastAsia="宋体" w:cs="Times New Roman"/>
                <w:sz w:val="24"/>
                <w:szCs w:val="24"/>
                <w:highlight w:val="none"/>
                <w:lang w:val="en-US" w:eastAsia="zh-CN"/>
              </w:rPr>
            </w:pPr>
            <w:r>
              <w:rPr>
                <w:rFonts w:hint="eastAsia" w:cs="Times New Roman"/>
                <w:sz w:val="24"/>
                <w:szCs w:val="24"/>
                <w:highlight w:val="none"/>
                <w:lang w:val="en-US" w:eastAsia="zh-CN"/>
              </w:rPr>
              <w:t>学会会员</w:t>
            </w:r>
          </w:p>
        </w:tc>
        <w:tc>
          <w:tcPr>
            <w:tcW w:w="9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bidi w:val="0"/>
              <w:snapToGrid/>
              <w:ind w:firstLine="218" w:firstLineChars="91"/>
              <w:jc w:val="left"/>
              <w:outlineLvl w:val="9"/>
              <w:rPr>
                <w:rFonts w:hint="eastAsia" w:cs="Times New Roman"/>
                <w:sz w:val="24"/>
                <w:szCs w:val="24"/>
                <w:highlight w:val="none"/>
                <w:lang w:val="en-US" w:eastAsia="zh-CN"/>
              </w:rPr>
            </w:pPr>
          </w:p>
        </w:tc>
        <w:tc>
          <w:tcPr>
            <w:tcW w:w="13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bidi w:val="0"/>
              <w:snapToGrid/>
              <w:ind w:firstLine="218" w:firstLineChars="91"/>
              <w:jc w:val="left"/>
              <w:outlineLvl w:val="9"/>
              <w:rPr>
                <w:highlight w:val="none"/>
              </w:rPr>
            </w:pPr>
            <w:r>
              <w:rPr>
                <w:rFonts w:hint="eastAsia" w:cs="Times New Roman"/>
                <w:sz w:val="24"/>
                <w:szCs w:val="24"/>
                <w:highlight w:val="none"/>
                <w:lang w:val="en-US" w:eastAsia="zh-CN"/>
              </w:rPr>
              <w:t>会员号</w:t>
            </w:r>
          </w:p>
        </w:tc>
        <w:tc>
          <w:tcPr>
            <w:tcW w:w="1828"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pageBreakBefore w:val="0"/>
              <w:kinsoku/>
              <w:overflowPunct/>
              <w:topLinePunct w:val="0"/>
              <w:bidi w:val="0"/>
              <w:snapToGrid/>
              <w:ind w:firstLine="218" w:firstLineChars="91"/>
              <w:jc w:val="left"/>
              <w:outlineLvl w:val="9"/>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10"/>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kinsoku/>
              <w:overflowPunct/>
              <w:topLinePunct w:val="0"/>
              <w:bidi w:val="0"/>
              <w:snapToGrid/>
              <w:spacing w:line="360" w:lineRule="auto"/>
              <w:outlineLvl w:val="9"/>
              <w:rPr>
                <w:rFonts w:ascii="宋体" w:hAnsi="宋体" w:eastAsia="宋体" w:cs="Times New Roman"/>
                <w:szCs w:val="24"/>
              </w:rPr>
            </w:pPr>
            <w:r>
              <w:rPr>
                <w:rFonts w:hint="eastAsia" w:ascii="宋体" w:hAnsi="宋体" w:eastAsia="宋体" w:cs="Times New Roman"/>
                <w:sz w:val="24"/>
                <w:szCs w:val="24"/>
              </w:rPr>
              <w:t>提名意见：</w:t>
            </w:r>
            <w:r>
              <w:rPr>
                <w:rFonts w:hint="eastAsia" w:ascii="宋体" w:hAnsi="宋体" w:eastAsia="宋体" w:cs="Times New Roman"/>
                <w:szCs w:val="24"/>
              </w:rPr>
              <w:t>（不超过</w:t>
            </w:r>
            <w:r>
              <w:rPr>
                <w:rFonts w:ascii="宋体" w:hAnsi="宋体" w:eastAsia="宋体" w:cs="Times New Roman"/>
                <w:szCs w:val="24"/>
              </w:rPr>
              <w:t>600</w:t>
            </w:r>
            <w:r>
              <w:rPr>
                <w:rFonts w:hint="eastAsia" w:ascii="宋体" w:hAnsi="宋体" w:eastAsia="宋体" w:cs="Times New Roman"/>
                <w:szCs w:val="24"/>
              </w:rPr>
              <w:t>字）</w:t>
            </w:r>
          </w:p>
          <w:p>
            <w:pPr>
              <w:pStyle w:val="7"/>
              <w:keepNext w:val="0"/>
              <w:keepLines w:val="0"/>
              <w:pageBreakBefore w:val="0"/>
              <w:kinsoku/>
              <w:overflowPunct/>
              <w:topLinePunct w:val="0"/>
              <w:bidi w:val="0"/>
              <w:snapToGrid/>
              <w:outlineLvl w:val="9"/>
              <w:rPr>
                <w:rFonts w:hAnsi="宋体" w:eastAsia="仿宋_GB2312"/>
                <w:szCs w:val="21"/>
              </w:rPr>
            </w:pPr>
            <w:r>
              <w:rPr>
                <w:rFonts w:hint="eastAsia" w:hAnsi="宋体" w:eastAsia="仿宋_GB2312"/>
                <w:szCs w:val="21"/>
              </w:rPr>
              <w:t>每位专家提名意见可各有侧重，但提名等级应一致。对照《中国电子学会科学技术奖管理办法》的评审标准，填写提名理由和提名等级。</w:t>
            </w:r>
          </w:p>
          <w:p>
            <w:pPr>
              <w:pStyle w:val="7"/>
              <w:keepNext w:val="0"/>
              <w:keepLines w:val="0"/>
              <w:pageBreakBefore w:val="0"/>
              <w:kinsoku/>
              <w:overflowPunct/>
              <w:topLinePunct w:val="0"/>
              <w:bidi w:val="0"/>
              <w:snapToGrid/>
              <w:spacing w:line="440" w:lineRule="exact"/>
              <w:ind w:firstLine="0" w:firstLineChars="0"/>
              <w:outlineLvl w:val="9"/>
              <w:rPr>
                <w:rFonts w:hAnsi="宋体" w:eastAsia="仿宋_GB2312"/>
                <w:szCs w:val="21"/>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ascii="宋体" w:hAnsi="宋体" w:eastAsia="宋体" w:cs="Times New Roman"/>
                <w:sz w:val="24"/>
                <w:szCs w:val="24"/>
              </w:rPr>
            </w:pPr>
            <w:r>
              <w:rPr>
                <w:rFonts w:hint="eastAsia" w:cs="Times New Roman"/>
                <w:sz w:val="24"/>
                <w:szCs w:val="24"/>
              </w:rPr>
              <w:t xml:space="preserve">   </w:t>
            </w:r>
            <w:r>
              <w:rPr>
                <w:rFonts w:hint="eastAsia" w:ascii="仿宋_GB2312" w:eastAsia="仿宋_GB2312" w:cs="Times New Roman"/>
                <w:sz w:val="24"/>
                <w:szCs w:val="24"/>
              </w:rPr>
              <w:t xml:space="preserve"> </w:t>
            </w:r>
            <w:r>
              <w:rPr>
                <w:rFonts w:hint="eastAsia" w:ascii="宋体" w:hAnsi="宋体" w:eastAsia="宋体"/>
                <w:bCs/>
                <w:spacing w:val="2"/>
                <w:sz w:val="24"/>
                <w:szCs w:val="24"/>
              </w:rPr>
              <w:t>提名该项目参评中国电子学会科学技术奖（</w:t>
            </w:r>
            <w:r>
              <w:rPr>
                <w:rFonts w:hint="eastAsia" w:ascii="宋体" w:hAnsi="宋体" w:eastAsia="宋体"/>
                <w:bCs/>
                <w:spacing w:val="2"/>
                <w:sz w:val="24"/>
                <w:szCs w:val="24"/>
                <w:lang w:val="en-US" w:eastAsia="zh-CN"/>
              </w:rPr>
              <w:t>自然科学</w:t>
            </w:r>
            <w:r>
              <w:rPr>
                <w:rFonts w:hint="eastAsia" w:ascii="宋体" w:hAnsi="宋体" w:eastAsia="宋体"/>
                <w:bCs/>
                <w:spacing w:val="2"/>
                <w:sz w:val="24"/>
                <w:szCs w:val="24"/>
              </w:rPr>
              <w:t>）</w:t>
            </w:r>
            <w:r>
              <w:rPr>
                <w:rFonts w:hint="eastAsia" w:ascii="宋体" w:hAnsi="宋体" w:eastAsia="宋体"/>
                <w:bCs/>
                <w:spacing w:val="2"/>
                <w:sz w:val="24"/>
                <w:szCs w:val="24"/>
                <w:u w:val="single"/>
              </w:rPr>
              <w:t xml:space="preserve">   </w:t>
            </w:r>
            <w:r>
              <w:rPr>
                <w:rFonts w:hint="eastAsia" w:ascii="宋体" w:hAnsi="宋体" w:eastAsia="宋体"/>
                <w:bCs/>
                <w:spacing w:val="2"/>
                <w:sz w:val="24"/>
                <w:szCs w:val="24"/>
              </w:rPr>
              <w:t>等奖。</w:t>
            </w:r>
          </w:p>
          <w:p>
            <w:pPr>
              <w:keepNext w:val="0"/>
              <w:keepLines w:val="0"/>
              <w:pageBreakBefore w:val="0"/>
              <w:kinsoku/>
              <w:overflowPunct/>
              <w:topLinePunct w:val="0"/>
              <w:bidi w:val="0"/>
              <w:snapToGrid/>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10"/>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kinsoku/>
              <w:overflowPunct/>
              <w:topLinePunct w:val="0"/>
              <w:bidi w:val="0"/>
              <w:snapToGrid/>
              <w:spacing w:line="360" w:lineRule="auto"/>
              <w:outlineLvl w:val="9"/>
              <w:rPr>
                <w:rFonts w:ascii="宋体" w:hAnsi="宋体" w:eastAsia="宋体" w:cs="Times New Roman"/>
                <w:sz w:val="24"/>
                <w:szCs w:val="24"/>
              </w:rPr>
            </w:pPr>
            <w:r>
              <w:rPr>
                <w:rFonts w:hint="eastAsia" w:ascii="宋体" w:hAnsi="宋体" w:eastAsia="宋体" w:cs="Times New Roman"/>
                <w:sz w:val="24"/>
                <w:szCs w:val="24"/>
              </w:rPr>
              <w:t>声明：</w:t>
            </w:r>
          </w:p>
          <w:p>
            <w:pPr>
              <w:keepNext w:val="0"/>
              <w:keepLines w:val="0"/>
              <w:pageBreakBefore w:val="0"/>
              <w:kinsoku/>
              <w:overflowPunct/>
              <w:topLinePunct w:val="0"/>
              <w:bidi w:val="0"/>
              <w:snapToGrid/>
              <w:spacing w:line="360" w:lineRule="auto"/>
              <w:ind w:firstLine="480" w:firstLineChars="200"/>
              <w:outlineLvl w:val="9"/>
              <w:rPr>
                <w:rFonts w:ascii="宋体" w:hAnsi="宋体" w:eastAsia="宋体" w:cs="Courier New"/>
                <w:sz w:val="24"/>
                <w:szCs w:val="24"/>
              </w:rPr>
            </w:pPr>
            <w:r>
              <w:rPr>
                <w:rFonts w:hint="eastAsia" w:ascii="宋体" w:hAnsi="宋体" w:eastAsia="宋体" w:cs="Courier New"/>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pPr>
              <w:keepNext w:val="0"/>
              <w:keepLines w:val="0"/>
              <w:pageBreakBefore w:val="0"/>
              <w:kinsoku/>
              <w:overflowPunct/>
              <w:topLinePunct w:val="0"/>
              <w:bidi w:val="0"/>
              <w:snapToGrid/>
              <w:spacing w:line="360" w:lineRule="auto"/>
              <w:ind w:firstLine="482" w:firstLineChars="200"/>
              <w:outlineLvl w:val="9"/>
              <w:rPr>
                <w:rFonts w:cs="Times New Roman"/>
                <w:b/>
                <w:sz w:val="24"/>
                <w:szCs w:val="24"/>
              </w:rPr>
            </w:pPr>
            <w:r>
              <w:rPr>
                <w:rFonts w:cs="Times New Roman"/>
                <w:b/>
                <w:sz w:val="24"/>
                <w:szCs w:val="24"/>
              </w:rPr>
              <w:t>本人知晓作为提名专家应回避当年度学会科技奖评审工作</w:t>
            </w:r>
            <w:r>
              <w:rPr>
                <w:rFonts w:hint="eastAsia" w:cs="Times New Roman"/>
                <w:b/>
                <w:sz w:val="24"/>
                <w:szCs w:val="24"/>
              </w:rPr>
              <w:t>。</w:t>
            </w:r>
          </w:p>
          <w:p>
            <w:pPr>
              <w:keepNext w:val="0"/>
              <w:keepLines w:val="0"/>
              <w:pageBreakBefore w:val="0"/>
              <w:kinsoku/>
              <w:overflowPunct/>
              <w:topLinePunct w:val="0"/>
              <w:bidi w:val="0"/>
              <w:snapToGrid/>
              <w:ind w:firstLine="480" w:firstLineChars="200"/>
              <w:outlineLvl w:val="9"/>
              <w:rPr>
                <w:rFonts w:ascii="宋体" w:hAnsi="宋体" w:eastAsia="宋体" w:cs="Courier New"/>
                <w:sz w:val="24"/>
                <w:szCs w:val="24"/>
              </w:rPr>
            </w:pPr>
          </w:p>
          <w:p>
            <w:pPr>
              <w:keepNext w:val="0"/>
              <w:keepLines w:val="0"/>
              <w:pageBreakBefore w:val="0"/>
              <w:kinsoku/>
              <w:overflowPunct/>
              <w:topLinePunct w:val="0"/>
              <w:bidi w:val="0"/>
              <w:snapToGrid/>
              <w:ind w:firstLine="480" w:firstLineChars="200"/>
              <w:outlineLvl w:val="9"/>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提名人签名：</w:t>
            </w:r>
          </w:p>
          <w:p>
            <w:pPr>
              <w:keepNext w:val="0"/>
              <w:keepLines w:val="0"/>
              <w:pageBreakBefore w:val="0"/>
              <w:kinsoku/>
              <w:overflowPunct/>
              <w:topLinePunct w:val="0"/>
              <w:bidi w:val="0"/>
              <w:snapToGrid/>
              <w:ind w:firstLine="6600" w:firstLineChars="2750"/>
              <w:outlineLvl w:val="9"/>
              <w:rPr>
                <w:rFonts w:ascii="宋体" w:hAnsi="宋体" w:eastAsia="宋体" w:cs="Times New Roman"/>
                <w:sz w:val="24"/>
                <w:szCs w:val="24"/>
              </w:rPr>
            </w:pPr>
          </w:p>
          <w:p>
            <w:pPr>
              <w:keepNext w:val="0"/>
              <w:keepLines w:val="0"/>
              <w:pageBreakBefore w:val="0"/>
              <w:kinsoku/>
              <w:overflowPunct/>
              <w:topLinePunct w:val="0"/>
              <w:bidi w:val="0"/>
              <w:snapToGrid/>
              <w:ind w:firstLine="6600" w:firstLineChars="2750"/>
              <w:outlineLvl w:val="9"/>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keepNext w:val="0"/>
              <w:keepLines w:val="0"/>
              <w:pageBreakBefore w:val="0"/>
              <w:kinsoku/>
              <w:overflowPunct/>
              <w:topLinePunct w:val="0"/>
              <w:bidi w:val="0"/>
              <w:snapToGrid/>
              <w:outlineLvl w:val="9"/>
              <w:rPr>
                <w:rFonts w:cs="Times New Roman"/>
                <w:sz w:val="24"/>
                <w:szCs w:val="24"/>
              </w:rPr>
            </w:pPr>
          </w:p>
        </w:tc>
      </w:tr>
    </w:tbl>
    <w:p>
      <w:pPr>
        <w:pStyle w:val="39"/>
        <w:jc w:val="center"/>
        <w:outlineLvl w:val="1"/>
      </w:pPr>
      <w:r>
        <w:br w:type="page"/>
      </w:r>
      <w:bookmarkStart w:id="12" w:name="_Toc2132"/>
      <w:r>
        <w:rPr>
          <w:rFonts w:hint="eastAsia" w:ascii="黑体" w:hAnsi="黑体" w:eastAsia="黑体" w:cs="黑体"/>
          <w:b/>
          <w:bCs/>
          <w:color w:val="auto"/>
          <w:kern w:val="2"/>
          <w:sz w:val="28"/>
          <w:szCs w:val="32"/>
          <w:u w:val="none"/>
          <w:lang w:val="en-US" w:eastAsia="zh-CN" w:bidi="bo-CN"/>
        </w:rPr>
        <w:t>三、项目简介</w:t>
      </w:r>
      <w:bookmarkEnd w:id="12"/>
    </w:p>
    <w:tbl>
      <w:tblPr>
        <w:tblStyle w:val="19"/>
        <w:tblW w:w="1058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8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3318" w:hRule="atLeast"/>
          <w:jc w:val="center"/>
        </w:trPr>
        <w:tc>
          <w:tcPr>
            <w:tcW w:w="10580" w:type="dxa"/>
            <w:noWrap w:val="0"/>
            <w:vAlign w:val="top"/>
          </w:tcPr>
          <w:p>
            <w:pPr>
              <w:spacing w:line="360" w:lineRule="auto"/>
              <w:rPr>
                <w:rFonts w:cs="Times New Roman"/>
                <w:szCs w:val="21"/>
              </w:rPr>
            </w:pPr>
            <w:r>
              <w:rPr>
                <w:rFonts w:hint="eastAsia" w:cs="Times New Roman"/>
                <w:szCs w:val="21"/>
              </w:rPr>
              <w:t>（不超过1200字</w:t>
            </w:r>
            <w:r>
              <w:rPr>
                <w:rFonts w:cs="Times New Roman"/>
                <w:szCs w:val="21"/>
              </w:rPr>
              <w:t>）</w:t>
            </w:r>
          </w:p>
          <w:p>
            <w:pPr>
              <w:spacing w:line="360" w:lineRule="auto"/>
              <w:rPr>
                <w:rFonts w:hint="eastAsia" w:ascii="仿宋_GB2312" w:eastAsia="仿宋_GB2312"/>
                <w:szCs w:val="21"/>
              </w:rPr>
            </w:pPr>
            <w:r>
              <w:rPr>
                <w:rFonts w:hint="eastAsia" w:ascii="仿宋_GB2312" w:eastAsia="仿宋_GB2312" w:cs="宋体"/>
                <w:color w:val="000000"/>
                <w:kern w:val="0"/>
                <w:sz w:val="24"/>
                <w:szCs w:val="24"/>
                <w:lang w:bidi="ar-SA"/>
              </w:rPr>
              <w:t>应包含项目主要研究内容、科学发现点、科学价值、同行引用及评价等。</w:t>
            </w:r>
          </w:p>
          <w:p>
            <w:pPr>
              <w:spacing w:line="360" w:lineRule="auto"/>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tc>
      </w:tr>
    </w:tbl>
    <w:p>
      <w:pPr>
        <w:pStyle w:val="39"/>
        <w:outlineLvl w:val="1"/>
        <w:rPr>
          <w:rFonts w:hint="eastAsia"/>
        </w:rPr>
      </w:pPr>
      <w:r>
        <w:rPr>
          <w:rFonts w:hint="eastAsia"/>
        </w:rPr>
        <w:br w:type="page"/>
      </w:r>
      <w:bookmarkStart w:id="13" w:name="_Toc20914"/>
      <w:r>
        <w:rPr>
          <w:rFonts w:hint="eastAsia" w:ascii="黑体" w:hAnsi="黑体" w:eastAsia="黑体" w:cs="黑体"/>
          <w:b/>
          <w:bCs/>
          <w:color w:val="auto"/>
          <w:kern w:val="2"/>
          <w:sz w:val="28"/>
          <w:szCs w:val="32"/>
          <w:u w:val="none"/>
          <w:lang w:val="en-US" w:eastAsia="zh-CN" w:bidi="bo-CN"/>
        </w:rPr>
        <w:t>四、重要科学发现</w:t>
      </w:r>
      <w:bookmarkEnd w:id="13"/>
    </w:p>
    <w:p>
      <w:pPr>
        <w:spacing w:line="360" w:lineRule="auto"/>
        <w:rPr>
          <w:rFonts w:hint="eastAsia" w:ascii="宋体" w:hAnsi="宋体"/>
          <w:b/>
          <w:sz w:val="24"/>
        </w:rPr>
      </w:pPr>
      <w:r>
        <w:rPr>
          <w:rFonts w:hint="eastAsia" w:ascii="宋体" w:hAnsi="宋体"/>
          <w:b/>
          <w:sz w:val="24"/>
        </w:rPr>
        <w:t>1.重要</w:t>
      </w:r>
      <w:r>
        <w:rPr>
          <w:rFonts w:ascii="宋体" w:hAnsi="宋体"/>
          <w:b/>
          <w:sz w:val="24"/>
        </w:rPr>
        <w:t>科学发现</w:t>
      </w:r>
      <w:r>
        <w:rPr>
          <w:rFonts w:ascii="宋体" w:hAnsi="宋体"/>
        </w:rPr>
        <w:t>（</w:t>
      </w:r>
      <w:r>
        <w:rPr>
          <w:rFonts w:hint="eastAsia" w:ascii="宋体" w:hAnsi="宋体"/>
        </w:rPr>
        <w:t>不超过</w:t>
      </w:r>
      <w:r>
        <w:rPr>
          <w:rFonts w:ascii="宋体" w:hAnsi="宋体"/>
        </w:rPr>
        <w:t>6000</w:t>
      </w:r>
      <w:r>
        <w:rPr>
          <w:rFonts w:hint="eastAsia" w:ascii="宋体" w:hAnsi="宋体"/>
        </w:rPr>
        <w:t>字</w:t>
      </w:r>
      <w:r>
        <w:rPr>
          <w:rFonts w:ascii="宋体" w:hAnsi="宋体"/>
        </w:rPr>
        <w:t>）</w:t>
      </w:r>
    </w:p>
    <w:p>
      <w:pPr>
        <w:spacing w:line="360" w:lineRule="auto"/>
        <w:ind w:firstLine="480" w:firstLineChars="200"/>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该部分是</w:t>
      </w:r>
      <w:r>
        <w:rPr>
          <w:rFonts w:hint="eastAsia" w:ascii="仿宋_GB2312" w:eastAsia="仿宋_GB2312" w:cs="宋体"/>
          <w:color w:val="000000"/>
          <w:kern w:val="0"/>
          <w:sz w:val="24"/>
          <w:szCs w:val="24"/>
          <w:lang w:val="en-US" w:eastAsia="zh-CN" w:bidi="ar-SA"/>
        </w:rPr>
        <w:t>申报</w:t>
      </w:r>
      <w:r>
        <w:rPr>
          <w:rFonts w:hint="eastAsia" w:ascii="仿宋_GB2312" w:eastAsia="仿宋_GB2312" w:cs="宋体"/>
          <w:color w:val="000000"/>
          <w:kern w:val="0"/>
          <w:sz w:val="24"/>
          <w:szCs w:val="24"/>
          <w:lang w:bidi="ar-SA"/>
        </w:rPr>
        <w:t>书的核心内容，也是评价项目、处理异议的重要依据。“重要科学发现”是项目科学研究内容在创造性方面的归纳提炼，应围绕代表性论文及专著的核心内容，客观、真实、准确地进行阐述，此部分不得涉及评价性内容。</w:t>
      </w:r>
    </w:p>
    <w:p>
      <w:pPr>
        <w:spacing w:line="360" w:lineRule="auto"/>
        <w:ind w:firstLine="480" w:firstLineChars="200"/>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科学发现点按重要程度排序。每项科学发现在阐述前，应首先说明所属的学科分类名称和支持其成立的代表性论文专著序号等。</w:t>
      </w:r>
    </w:p>
    <w:p>
      <w:pPr>
        <w:autoSpaceDE w:val="0"/>
        <w:autoSpaceDN w:val="0"/>
        <w:adjustRightInd w:val="0"/>
        <w:spacing w:line="360" w:lineRule="auto"/>
        <w:ind w:firstLine="480" w:firstLineChars="20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凡涉及实质研究内容的说明、论证及实验结果等，均应有相应论文专著或他人引文的支持。</w:t>
      </w:r>
    </w:p>
    <w:p>
      <w:pPr>
        <w:spacing w:line="360" w:lineRule="auto"/>
        <w:rPr>
          <w:rFonts w:hint="eastAsia" w:ascii="宋体" w:hAnsi="宋体"/>
          <w:b/>
          <w:sz w:val="24"/>
        </w:rPr>
      </w:pPr>
      <w:r>
        <w:rPr>
          <w:rFonts w:hint="eastAsia" w:ascii="宋体" w:hAnsi="宋体"/>
          <w:b/>
          <w:sz w:val="24"/>
        </w:rPr>
        <w:br w:type="page"/>
      </w:r>
      <w:r>
        <w:rPr>
          <w:rFonts w:hint="eastAsia" w:ascii="宋体" w:hAnsi="宋体"/>
          <w:b/>
          <w:sz w:val="24"/>
        </w:rPr>
        <w:t>2.研究局限性</w:t>
      </w:r>
      <w:r>
        <w:rPr>
          <w:rFonts w:ascii="宋体" w:hAnsi="宋体"/>
          <w:b/>
          <w:sz w:val="24"/>
        </w:rPr>
        <w:t>（</w:t>
      </w:r>
      <w:r>
        <w:rPr>
          <w:rFonts w:hint="eastAsia" w:ascii="宋体" w:hAnsi="宋体"/>
          <w:b/>
          <w:sz w:val="24"/>
        </w:rPr>
        <w:t>不超过</w:t>
      </w:r>
      <w:r>
        <w:rPr>
          <w:rFonts w:ascii="宋体" w:hAnsi="宋体"/>
          <w:b/>
          <w:sz w:val="24"/>
        </w:rPr>
        <w:t>1200</w:t>
      </w:r>
      <w:r>
        <w:rPr>
          <w:rFonts w:hint="eastAsia" w:ascii="宋体" w:hAnsi="宋体"/>
          <w:b/>
          <w:sz w:val="24"/>
        </w:rPr>
        <w:t>字</w:t>
      </w:r>
      <w:r>
        <w:rPr>
          <w:rFonts w:ascii="宋体" w:hAnsi="宋体"/>
          <w:b/>
          <w:sz w:val="24"/>
        </w:rPr>
        <w:t>）</w:t>
      </w:r>
    </w:p>
    <w:p>
      <w:pPr>
        <w:autoSpaceDE w:val="0"/>
        <w:autoSpaceDN w:val="0"/>
        <w:adjustRightInd w:val="0"/>
        <w:spacing w:line="360" w:lineRule="auto"/>
        <w:ind w:firstLine="480" w:firstLineChars="20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简明、准确地阐述本项目在现阶段研究中存在的局限性及今后的主要研究方向。</w:t>
      </w:r>
    </w:p>
    <w:p>
      <w:pPr>
        <w:pStyle w:val="39"/>
        <w:outlineLvl w:val="1"/>
      </w:pPr>
      <w:r>
        <w:rPr>
          <w:rFonts w:ascii="仿宋_GB2312" w:eastAsia="仿宋_GB2312" w:cs="宋体"/>
          <w:color w:val="000000"/>
          <w:kern w:val="0"/>
          <w:sz w:val="24"/>
          <w:szCs w:val="24"/>
          <w:lang w:bidi="ar-SA"/>
        </w:rPr>
        <w:br w:type="page"/>
      </w:r>
      <w:bookmarkStart w:id="14" w:name="_Toc27331"/>
      <w:r>
        <w:rPr>
          <w:rFonts w:hint="eastAsia" w:ascii="黑体" w:hAnsi="黑体" w:eastAsia="黑体" w:cs="黑体"/>
          <w:b/>
          <w:bCs/>
          <w:color w:val="auto"/>
          <w:kern w:val="2"/>
          <w:sz w:val="28"/>
          <w:szCs w:val="32"/>
          <w:u w:val="none"/>
          <w:lang w:val="en-US" w:eastAsia="zh-CN" w:bidi="bo-CN"/>
        </w:rPr>
        <w:t>五、客观评价</w:t>
      </w:r>
      <w:bookmarkEnd w:id="14"/>
    </w:p>
    <w:p>
      <w:pPr>
        <w:autoSpaceDE w:val="0"/>
        <w:autoSpaceDN w:val="0"/>
        <w:adjustRightInd w:val="0"/>
        <w:spacing w:line="360" w:lineRule="auto"/>
        <w:jc w:val="left"/>
        <w:rPr>
          <w:rFonts w:ascii="仿宋_GB2312" w:eastAsia="仿宋_GB2312" w:cs="宋体"/>
          <w:color w:val="000000"/>
          <w:kern w:val="0"/>
          <w:szCs w:val="24"/>
          <w:lang w:bidi="ar-SA"/>
        </w:rPr>
      </w:pPr>
      <w:r>
        <w:rPr>
          <w:rFonts w:hint="eastAsia" w:ascii="仿宋_GB2312" w:eastAsia="仿宋_GB2312" w:cs="宋体"/>
          <w:color w:val="000000"/>
          <w:kern w:val="0"/>
          <w:szCs w:val="24"/>
          <w:lang w:bidi="ar-SA"/>
        </w:rPr>
        <w:t>（不超过2400字）</w:t>
      </w:r>
    </w:p>
    <w:p>
      <w:pPr>
        <w:autoSpaceDE w:val="0"/>
        <w:autoSpaceDN w:val="0"/>
        <w:adjustRightInd w:val="0"/>
        <w:spacing w:line="360" w:lineRule="auto"/>
        <w:ind w:firstLine="42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围绕科学发现点的原创性、科学价值、国内外</w:t>
      </w:r>
      <w:r>
        <w:rPr>
          <w:rFonts w:ascii="仿宋_GB2312" w:eastAsia="仿宋_GB2312" w:cs="宋体"/>
          <w:color w:val="000000"/>
          <w:kern w:val="0"/>
          <w:sz w:val="24"/>
          <w:szCs w:val="24"/>
          <w:lang w:bidi="ar-SA"/>
        </w:rPr>
        <w:t>自然科学界公认度以及推动学科发展的作用进行</w:t>
      </w:r>
      <w:r>
        <w:rPr>
          <w:rFonts w:hint="eastAsia" w:ascii="仿宋_GB2312" w:eastAsia="仿宋_GB2312" w:cs="宋体"/>
          <w:color w:val="000000"/>
          <w:kern w:val="0"/>
          <w:sz w:val="24"/>
          <w:szCs w:val="24"/>
          <w:lang w:bidi="ar-SA"/>
        </w:rPr>
        <w:t>客观、真实、准确评价。填写的评价意见要有客观依据，主要包括权威机构正式出具的成果鉴定结论、技术检测报告、验收意见，国内外同行在重要学术刊物（专著）和重要国际学术会议等公开发表的学术性评价意见，国内外重要科技奖励等，可在附件中提供证明材料。</w:t>
      </w:r>
    </w:p>
    <w:p>
      <w:pPr>
        <w:autoSpaceDE w:val="0"/>
        <w:autoSpaceDN w:val="0"/>
        <w:adjustRightInd w:val="0"/>
        <w:spacing w:line="360" w:lineRule="auto"/>
        <w:ind w:firstLine="420"/>
        <w:jc w:val="left"/>
        <w:rPr>
          <w:rFonts w:ascii="黑体" w:hAnsi="黑体" w:eastAsia="黑体"/>
          <w:sz w:val="32"/>
        </w:rPr>
        <w:sectPr>
          <w:headerReference r:id="rId9" w:type="first"/>
          <w:headerReference r:id="rId7" w:type="default"/>
          <w:headerReference r:id="rId8" w:type="even"/>
          <w:pgSz w:w="11906" w:h="16838"/>
          <w:pgMar w:top="530" w:right="851" w:bottom="873" w:left="663" w:header="488" w:footer="680" w:gutter="0"/>
          <w:pgBorders>
            <w:top w:val="none" w:sz="0" w:space="0"/>
            <w:left w:val="none" w:sz="0" w:space="0"/>
            <w:bottom w:val="none" w:sz="0" w:space="0"/>
            <w:right w:val="none" w:sz="0" w:space="0"/>
          </w:pgBorders>
          <w:cols w:space="720" w:num="1"/>
          <w:docGrid w:type="lines" w:linePitch="312" w:charSpace="0"/>
        </w:sectPr>
      </w:pPr>
      <w:r>
        <w:rPr>
          <w:rFonts w:hint="eastAsia" w:ascii="仿宋_GB2312" w:eastAsia="仿宋_GB2312" w:cs="宋体"/>
          <w:color w:val="000000"/>
          <w:kern w:val="0"/>
          <w:sz w:val="24"/>
          <w:szCs w:val="24"/>
          <w:lang w:bidi="ar-SA"/>
        </w:rPr>
        <w:t>非公开资料（如私人信函等）不能作为评价依据。</w:t>
      </w:r>
    </w:p>
    <w:p>
      <w:pPr>
        <w:pStyle w:val="39"/>
        <w:outlineLvl w:val="1"/>
        <w:rPr>
          <w:rFonts w:hint="eastAsia"/>
        </w:rPr>
      </w:pPr>
      <w:bookmarkStart w:id="15" w:name="_Toc9922"/>
      <w:r>
        <w:rPr>
          <w:rFonts w:hint="eastAsia" w:ascii="黑体" w:hAnsi="黑体" w:eastAsia="黑体" w:cs="黑体"/>
          <w:b/>
          <w:bCs/>
          <w:color w:val="auto"/>
          <w:kern w:val="2"/>
          <w:sz w:val="28"/>
          <w:szCs w:val="32"/>
          <w:u w:val="none"/>
          <w:lang w:val="en-US" w:eastAsia="zh-CN" w:bidi="bo-CN"/>
        </w:rPr>
        <w:t>六、代表性论文及专著目录</w:t>
      </w:r>
      <w:bookmarkEnd w:id="15"/>
    </w:p>
    <w:p>
      <w:pPr>
        <w:jc w:val="center"/>
        <w:rPr>
          <w:rFonts w:hint="eastAsia" w:ascii="宋体" w:hAnsi="宋体"/>
          <w:b/>
          <w:sz w:val="24"/>
          <w:szCs w:val="24"/>
        </w:rPr>
      </w:pPr>
      <w:r>
        <w:rPr>
          <w:rFonts w:cs="Times New Roman"/>
        </w:rPr>
        <w:t>（不超过8篇）</w:t>
      </w:r>
    </w:p>
    <w:tbl>
      <w:tblPr>
        <w:tblStyle w:val="19"/>
        <w:tblW w:w="147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2693"/>
        <w:gridCol w:w="1984"/>
        <w:gridCol w:w="1276"/>
        <w:gridCol w:w="1276"/>
        <w:gridCol w:w="1276"/>
        <w:gridCol w:w="1275"/>
        <w:gridCol w:w="113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426" w:type="dxa"/>
            <w:noWrap w:val="0"/>
            <w:vAlign w:val="center"/>
          </w:tcPr>
          <w:p>
            <w:pPr>
              <w:jc w:val="center"/>
              <w:rPr>
                <w:rFonts w:cs="Times New Roman"/>
              </w:rPr>
            </w:pPr>
            <w:r>
              <w:rPr>
                <w:rFonts w:cs="Times New Roman"/>
              </w:rPr>
              <w:t>序号</w:t>
            </w:r>
          </w:p>
        </w:tc>
        <w:tc>
          <w:tcPr>
            <w:tcW w:w="2693" w:type="dxa"/>
            <w:noWrap w:val="0"/>
            <w:vAlign w:val="center"/>
          </w:tcPr>
          <w:p>
            <w:pPr>
              <w:jc w:val="center"/>
              <w:rPr>
                <w:rFonts w:cs="Times New Roman"/>
              </w:rPr>
            </w:pPr>
            <w:r>
              <w:rPr>
                <w:rFonts w:cs="Times New Roman"/>
              </w:rPr>
              <w:t>论文</w:t>
            </w:r>
            <w:r>
              <w:rPr>
                <w:rFonts w:hint="eastAsia" w:cs="Times New Roman"/>
              </w:rPr>
              <w:t>及</w:t>
            </w:r>
            <w:r>
              <w:rPr>
                <w:rFonts w:cs="Times New Roman"/>
              </w:rPr>
              <w:t>专著</w:t>
            </w:r>
          </w:p>
          <w:p>
            <w:pPr>
              <w:jc w:val="center"/>
              <w:rPr>
                <w:rFonts w:hint="eastAsia" w:cs="Times New Roman"/>
              </w:rPr>
            </w:pPr>
            <w:r>
              <w:rPr>
                <w:rFonts w:cs="Times New Roman"/>
              </w:rPr>
              <w:t>名称/刊名/作者</w:t>
            </w:r>
          </w:p>
        </w:tc>
        <w:tc>
          <w:tcPr>
            <w:tcW w:w="1984" w:type="dxa"/>
            <w:noWrap w:val="0"/>
            <w:vAlign w:val="center"/>
          </w:tcPr>
          <w:p>
            <w:pPr>
              <w:jc w:val="center"/>
              <w:rPr>
                <w:rFonts w:hint="eastAsia" w:cs="Times New Roman"/>
              </w:rPr>
            </w:pPr>
            <w:r>
              <w:rPr>
                <w:rFonts w:cs="Times New Roman"/>
              </w:rPr>
              <w:t>年卷页码</w:t>
            </w:r>
          </w:p>
          <w:p>
            <w:pPr>
              <w:jc w:val="center"/>
              <w:rPr>
                <w:rFonts w:cs="Times New Roman"/>
              </w:rPr>
            </w:pPr>
            <w:r>
              <w:rPr>
                <w:rFonts w:cs="Times New Roman"/>
              </w:rPr>
              <w:t>(xx年xx卷xx页)</w:t>
            </w:r>
          </w:p>
        </w:tc>
        <w:tc>
          <w:tcPr>
            <w:tcW w:w="1276" w:type="dxa"/>
            <w:noWrap w:val="0"/>
            <w:vAlign w:val="center"/>
          </w:tcPr>
          <w:p>
            <w:pPr>
              <w:jc w:val="center"/>
              <w:rPr>
                <w:rFonts w:cs="Times New Roman"/>
              </w:rPr>
            </w:pPr>
            <w:r>
              <w:rPr>
                <w:rFonts w:cs="Times New Roman"/>
              </w:rPr>
              <w:t>发表时间</w:t>
            </w:r>
          </w:p>
          <w:p>
            <w:pPr>
              <w:jc w:val="center"/>
              <w:rPr>
                <w:rFonts w:cs="Times New Roman"/>
              </w:rPr>
            </w:pPr>
            <w:r>
              <w:rPr>
                <w:rFonts w:cs="Times New Roman"/>
              </w:rPr>
              <w:t>年月日</w:t>
            </w:r>
          </w:p>
        </w:tc>
        <w:tc>
          <w:tcPr>
            <w:tcW w:w="1276" w:type="dxa"/>
            <w:noWrap w:val="0"/>
            <w:vAlign w:val="center"/>
          </w:tcPr>
          <w:p>
            <w:pPr>
              <w:jc w:val="center"/>
              <w:rPr>
                <w:rFonts w:cs="Times New Roman"/>
              </w:rPr>
            </w:pPr>
            <w:r>
              <w:rPr>
                <w:rFonts w:hint="eastAsia" w:cs="Times New Roman"/>
              </w:rPr>
              <w:t>通讯作者</w:t>
            </w:r>
          </w:p>
        </w:tc>
        <w:tc>
          <w:tcPr>
            <w:tcW w:w="1276" w:type="dxa"/>
            <w:noWrap w:val="0"/>
            <w:vAlign w:val="center"/>
          </w:tcPr>
          <w:p>
            <w:pPr>
              <w:jc w:val="center"/>
              <w:rPr>
                <w:rFonts w:cs="Times New Roman"/>
              </w:rPr>
            </w:pPr>
            <w:r>
              <w:rPr>
                <w:rFonts w:cs="Times New Roman"/>
              </w:rPr>
              <w:t>第一作者</w:t>
            </w:r>
          </w:p>
        </w:tc>
        <w:tc>
          <w:tcPr>
            <w:tcW w:w="1275" w:type="dxa"/>
            <w:noWrap w:val="0"/>
            <w:vAlign w:val="center"/>
          </w:tcPr>
          <w:p>
            <w:pPr>
              <w:jc w:val="center"/>
              <w:rPr>
                <w:rFonts w:cs="Times New Roman"/>
              </w:rPr>
            </w:pPr>
            <w:r>
              <w:rPr>
                <w:rFonts w:cs="Times New Roman"/>
              </w:rPr>
              <w:t>他引</w:t>
            </w:r>
          </w:p>
          <w:p>
            <w:pPr>
              <w:jc w:val="center"/>
              <w:rPr>
                <w:rFonts w:cs="Times New Roman"/>
              </w:rPr>
            </w:pPr>
            <w:r>
              <w:rPr>
                <w:rFonts w:cs="Times New Roman"/>
              </w:rPr>
              <w:t>总次数</w:t>
            </w:r>
          </w:p>
        </w:tc>
        <w:tc>
          <w:tcPr>
            <w:tcW w:w="1134" w:type="dxa"/>
            <w:noWrap w:val="0"/>
            <w:vAlign w:val="center"/>
          </w:tcPr>
          <w:p>
            <w:pPr>
              <w:jc w:val="center"/>
              <w:rPr>
                <w:rFonts w:hint="eastAsia" w:eastAsia="宋体" w:cs="Times New Roman"/>
                <w:lang w:val="en-US" w:eastAsia="zh-CN"/>
              </w:rPr>
            </w:pPr>
            <w:r>
              <w:rPr>
                <w:rFonts w:hint="eastAsia" w:cs="Times New Roman"/>
                <w:lang w:val="en-US" w:eastAsia="zh-CN"/>
              </w:rPr>
              <w:t>检索数据库</w:t>
            </w:r>
          </w:p>
        </w:tc>
        <w:tc>
          <w:tcPr>
            <w:tcW w:w="3402" w:type="dxa"/>
            <w:noWrap w:val="0"/>
            <w:vAlign w:val="center"/>
          </w:tcPr>
          <w:p>
            <w:pPr>
              <w:jc w:val="center"/>
              <w:rPr>
                <w:rFonts w:cs="Times New Roman"/>
              </w:rPr>
            </w:pPr>
            <w:r>
              <w:rPr>
                <w:rFonts w:hint="eastAsia" w:cs="Times New Roman"/>
              </w:rPr>
              <w:t>论文署名单位是否包含国外单位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1</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2</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3</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4</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5</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tcBorders>
              <w:bottom w:val="single" w:color="000000" w:sz="4" w:space="0"/>
            </w:tcBorders>
            <w:noWrap w:val="0"/>
            <w:vAlign w:val="center"/>
          </w:tcPr>
          <w:p>
            <w:pPr>
              <w:spacing w:line="240" w:lineRule="exact"/>
              <w:rPr>
                <w:rFonts w:cs="Times New Roman"/>
              </w:rPr>
            </w:pPr>
            <w:r>
              <w:rPr>
                <w:rFonts w:cs="Times New Roman"/>
              </w:rPr>
              <w:t>6</w:t>
            </w:r>
          </w:p>
        </w:tc>
        <w:tc>
          <w:tcPr>
            <w:tcW w:w="2693" w:type="dxa"/>
            <w:tcBorders>
              <w:bottom w:val="single" w:color="000000" w:sz="4" w:space="0"/>
            </w:tcBorders>
            <w:noWrap w:val="0"/>
            <w:vAlign w:val="center"/>
          </w:tcPr>
          <w:p>
            <w:pPr>
              <w:outlineLvl w:val="9"/>
              <w:rPr>
                <w:sz w:val="15"/>
                <w:szCs w:val="15"/>
              </w:rPr>
            </w:pPr>
          </w:p>
        </w:tc>
        <w:tc>
          <w:tcPr>
            <w:tcW w:w="1984"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5" w:type="dxa"/>
            <w:tcBorders>
              <w:bottom w:val="single" w:color="000000" w:sz="4" w:space="0"/>
            </w:tcBorders>
            <w:noWrap w:val="0"/>
            <w:vAlign w:val="center"/>
          </w:tcPr>
          <w:p>
            <w:pPr>
              <w:outlineLvl w:val="9"/>
              <w:rPr>
                <w:sz w:val="21"/>
                <w:szCs w:val="21"/>
              </w:rPr>
            </w:pPr>
          </w:p>
        </w:tc>
        <w:tc>
          <w:tcPr>
            <w:tcW w:w="1134" w:type="dxa"/>
            <w:tcBorders>
              <w:bottom w:val="single" w:color="000000" w:sz="4" w:space="0"/>
            </w:tcBorders>
            <w:noWrap w:val="0"/>
            <w:vAlign w:val="center"/>
          </w:tcPr>
          <w:p>
            <w:pPr>
              <w:outlineLvl w:val="9"/>
              <w:rPr>
                <w:sz w:val="21"/>
                <w:szCs w:val="21"/>
              </w:rPr>
            </w:pPr>
          </w:p>
        </w:tc>
        <w:tc>
          <w:tcPr>
            <w:tcW w:w="3402" w:type="dxa"/>
            <w:tcBorders>
              <w:bottom w:val="single" w:color="000000" w:sz="4" w:space="0"/>
            </w:tcBorders>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tcBorders>
              <w:bottom w:val="single" w:color="000000" w:sz="4" w:space="0"/>
            </w:tcBorders>
            <w:noWrap w:val="0"/>
            <w:vAlign w:val="center"/>
          </w:tcPr>
          <w:p>
            <w:pPr>
              <w:spacing w:line="240" w:lineRule="exact"/>
              <w:rPr>
                <w:rFonts w:cs="Times New Roman"/>
              </w:rPr>
            </w:pPr>
            <w:r>
              <w:rPr>
                <w:rFonts w:hint="eastAsia" w:cs="Times New Roman"/>
              </w:rPr>
              <w:t>7</w:t>
            </w:r>
          </w:p>
        </w:tc>
        <w:tc>
          <w:tcPr>
            <w:tcW w:w="2693" w:type="dxa"/>
            <w:tcBorders>
              <w:bottom w:val="single" w:color="000000" w:sz="4" w:space="0"/>
            </w:tcBorders>
            <w:noWrap w:val="0"/>
            <w:vAlign w:val="center"/>
          </w:tcPr>
          <w:p>
            <w:pPr>
              <w:outlineLvl w:val="9"/>
              <w:rPr>
                <w:sz w:val="15"/>
                <w:szCs w:val="15"/>
              </w:rPr>
            </w:pPr>
          </w:p>
        </w:tc>
        <w:tc>
          <w:tcPr>
            <w:tcW w:w="1984"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5" w:type="dxa"/>
            <w:tcBorders>
              <w:bottom w:val="single" w:color="000000" w:sz="4" w:space="0"/>
            </w:tcBorders>
            <w:noWrap w:val="0"/>
            <w:vAlign w:val="center"/>
          </w:tcPr>
          <w:p>
            <w:pPr>
              <w:outlineLvl w:val="9"/>
              <w:rPr>
                <w:sz w:val="21"/>
                <w:szCs w:val="21"/>
              </w:rPr>
            </w:pPr>
          </w:p>
        </w:tc>
        <w:tc>
          <w:tcPr>
            <w:tcW w:w="1134" w:type="dxa"/>
            <w:tcBorders>
              <w:bottom w:val="single" w:color="000000" w:sz="4" w:space="0"/>
            </w:tcBorders>
            <w:noWrap w:val="0"/>
            <w:vAlign w:val="center"/>
          </w:tcPr>
          <w:p>
            <w:pPr>
              <w:outlineLvl w:val="9"/>
              <w:rPr>
                <w:sz w:val="21"/>
                <w:szCs w:val="21"/>
              </w:rPr>
            </w:pPr>
          </w:p>
        </w:tc>
        <w:tc>
          <w:tcPr>
            <w:tcW w:w="3402" w:type="dxa"/>
            <w:tcBorders>
              <w:bottom w:val="single" w:color="000000" w:sz="4" w:space="0"/>
            </w:tcBorders>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tcBorders>
              <w:bottom w:val="single" w:color="000000" w:sz="4" w:space="0"/>
            </w:tcBorders>
            <w:noWrap w:val="0"/>
            <w:vAlign w:val="center"/>
          </w:tcPr>
          <w:p>
            <w:pPr>
              <w:spacing w:line="240" w:lineRule="exact"/>
              <w:rPr>
                <w:rFonts w:cs="Times New Roman"/>
              </w:rPr>
            </w:pPr>
            <w:r>
              <w:rPr>
                <w:rFonts w:hint="eastAsia" w:cs="Times New Roman"/>
              </w:rPr>
              <w:t>8</w:t>
            </w:r>
          </w:p>
        </w:tc>
        <w:tc>
          <w:tcPr>
            <w:tcW w:w="2693" w:type="dxa"/>
            <w:tcBorders>
              <w:bottom w:val="single" w:color="000000" w:sz="4" w:space="0"/>
            </w:tcBorders>
            <w:noWrap w:val="0"/>
            <w:vAlign w:val="center"/>
          </w:tcPr>
          <w:p>
            <w:pPr>
              <w:outlineLvl w:val="9"/>
              <w:rPr>
                <w:sz w:val="15"/>
                <w:szCs w:val="15"/>
              </w:rPr>
            </w:pPr>
          </w:p>
        </w:tc>
        <w:tc>
          <w:tcPr>
            <w:tcW w:w="1984"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5" w:type="dxa"/>
            <w:tcBorders>
              <w:bottom w:val="single" w:color="000000" w:sz="4" w:space="0"/>
            </w:tcBorders>
            <w:noWrap w:val="0"/>
            <w:vAlign w:val="center"/>
          </w:tcPr>
          <w:p>
            <w:pPr>
              <w:outlineLvl w:val="9"/>
              <w:rPr>
                <w:sz w:val="21"/>
                <w:szCs w:val="21"/>
              </w:rPr>
            </w:pPr>
          </w:p>
        </w:tc>
        <w:tc>
          <w:tcPr>
            <w:tcW w:w="1134" w:type="dxa"/>
            <w:tcBorders>
              <w:bottom w:val="single" w:color="000000" w:sz="4" w:space="0"/>
            </w:tcBorders>
            <w:noWrap w:val="0"/>
            <w:vAlign w:val="center"/>
          </w:tcPr>
          <w:p>
            <w:pPr>
              <w:outlineLvl w:val="9"/>
              <w:rPr>
                <w:sz w:val="21"/>
                <w:szCs w:val="21"/>
              </w:rPr>
            </w:pPr>
          </w:p>
        </w:tc>
        <w:tc>
          <w:tcPr>
            <w:tcW w:w="3402" w:type="dxa"/>
            <w:tcBorders>
              <w:bottom w:val="single" w:color="000000" w:sz="4" w:space="0"/>
            </w:tcBorders>
            <w:noWrap w:val="0"/>
            <w:vAlign w:val="center"/>
          </w:tcPr>
          <w:p>
            <w:pPr>
              <w:outlineLvl w:val="9"/>
              <w:rPr>
                <w:sz w:val="21"/>
                <w:szCs w:val="21"/>
              </w:rPr>
            </w:pPr>
          </w:p>
        </w:tc>
      </w:tr>
    </w:tbl>
    <w:p>
      <w:pPr>
        <w:spacing w:line="360" w:lineRule="auto"/>
        <w:ind w:firstLine="707" w:firstLineChars="337"/>
        <w:rPr>
          <w:rFonts w:ascii="宋体" w:hAnsi="宋体"/>
          <w:bCs/>
          <w:szCs w:val="28"/>
        </w:rPr>
      </w:pPr>
      <w:r>
        <w:rPr>
          <w:rFonts w:hint="eastAsia" w:ascii="宋体" w:hAnsi="宋体"/>
          <w:bCs/>
          <w:szCs w:val="28"/>
        </w:rPr>
        <w:t>补充说明（视情填写）：</w:t>
      </w:r>
    </w:p>
    <w:p>
      <w:pPr>
        <w:spacing w:line="360" w:lineRule="auto"/>
        <w:ind w:firstLine="420" w:firstLineChars="200"/>
        <w:rPr>
          <w:rFonts w:ascii="宋体" w:hAnsi="宋体"/>
          <w:b/>
          <w:bCs/>
          <w:szCs w:val="28"/>
        </w:rPr>
      </w:pPr>
    </w:p>
    <w:p>
      <w:pPr>
        <w:pStyle w:val="7"/>
        <w:adjustRightInd w:val="0"/>
        <w:ind w:firstLine="422" w:firstLineChars="176"/>
        <w:rPr>
          <w:rFonts w:ascii="宋体" w:hAnsi="宋体"/>
          <w:b/>
          <w:bCs/>
          <w:szCs w:val="28"/>
        </w:rPr>
      </w:pPr>
      <w:r>
        <w:rPr>
          <w:rFonts w:hint="eastAsia" w:ascii="宋体" w:hAnsi="宋体"/>
          <w:b/>
          <w:bCs/>
          <w:szCs w:val="28"/>
        </w:rPr>
        <w:t>承诺：</w:t>
      </w:r>
      <w:r>
        <w:rPr>
          <w:rFonts w:hint="eastAsia" w:ascii="宋体" w:hAnsi="宋体"/>
          <w:bCs/>
          <w:szCs w:val="28"/>
        </w:rPr>
        <w:t>上述论文及专著用于</w:t>
      </w:r>
      <w:r>
        <w:rPr>
          <w:rFonts w:hint="eastAsia" w:ascii="宋体" w:hAnsi="宋体"/>
          <w:bCs/>
          <w:szCs w:val="28"/>
          <w:lang w:val="en-US" w:eastAsia="zh-CN"/>
        </w:rPr>
        <w:t>申报</w:t>
      </w:r>
      <w:r>
        <w:rPr>
          <w:rFonts w:hint="eastAsia" w:ascii="宋体" w:hAnsi="宋体"/>
          <w:bCs/>
          <w:szCs w:val="28"/>
        </w:rPr>
        <w:t>中国电子学会科学技术奖的情况，已征得未列入项目主要完成人的作者的同意，知识产权应归国内所有，且不存在争议。</w:t>
      </w:r>
    </w:p>
    <w:p>
      <w:pPr>
        <w:pStyle w:val="7"/>
        <w:adjustRightInd w:val="0"/>
        <w:ind w:firstLine="482"/>
        <w:rPr>
          <w:rFonts w:hint="eastAsia" w:ascii="宋体" w:hAnsi="宋体"/>
          <w:b/>
          <w:bCs/>
          <w:szCs w:val="28"/>
        </w:rPr>
      </w:pPr>
      <w:r>
        <w:rPr>
          <w:rFonts w:hint="eastAsia" w:ascii="宋体" w:hAnsi="宋体"/>
          <w:b/>
          <w:bCs/>
          <w:szCs w:val="28"/>
        </w:rPr>
        <w:t xml:space="preserve">                                   </w:t>
      </w:r>
      <w:r>
        <w:rPr>
          <w:rFonts w:ascii="宋体" w:hAnsi="宋体"/>
          <w:b/>
          <w:bCs/>
          <w:szCs w:val="28"/>
        </w:rPr>
        <w:t xml:space="preserve">                                             </w:t>
      </w:r>
      <w:r>
        <w:rPr>
          <w:rFonts w:hint="eastAsia" w:ascii="宋体" w:hAnsi="宋体"/>
          <w:b/>
          <w:bCs/>
          <w:szCs w:val="28"/>
        </w:rPr>
        <w:t>第一完成人签名：</w:t>
      </w:r>
    </w:p>
    <w:p>
      <w:pPr>
        <w:rPr>
          <w:rFonts w:hint="eastAsia"/>
        </w:rPr>
      </w:pPr>
    </w:p>
    <w:p>
      <w:pPr>
        <w:rPr>
          <w:rFonts w:hint="eastAsia" w:ascii="黑体" w:eastAsia="黑体"/>
          <w:sz w:val="28"/>
          <w:szCs w:val="28"/>
        </w:rPr>
      </w:pPr>
      <w:r>
        <w:br w:type="page"/>
      </w:r>
    </w:p>
    <w:p>
      <w:pPr>
        <w:pStyle w:val="39"/>
        <w:outlineLvl w:val="1"/>
      </w:pPr>
      <w:bookmarkStart w:id="16" w:name="_Toc26912"/>
      <w:r>
        <w:rPr>
          <w:rFonts w:hint="eastAsia" w:ascii="黑体" w:hAnsi="黑体" w:eastAsia="黑体" w:cs="黑体"/>
          <w:b/>
          <w:bCs/>
          <w:color w:val="auto"/>
          <w:kern w:val="2"/>
          <w:sz w:val="28"/>
          <w:szCs w:val="32"/>
          <w:u w:val="none"/>
          <w:lang w:val="en-US" w:eastAsia="zh-CN" w:bidi="bo-CN"/>
        </w:rPr>
        <w:t>七、代表性论文及专著他人引用的情况</w:t>
      </w:r>
      <w:bookmarkEnd w:id="16"/>
    </w:p>
    <w:p>
      <w:pPr>
        <w:jc w:val="center"/>
        <w:rPr>
          <w:rFonts w:cs="Times New Roman"/>
          <w:b/>
          <w:sz w:val="28"/>
          <w:szCs w:val="28"/>
        </w:rPr>
      </w:pPr>
      <w:r>
        <w:rPr>
          <w:rFonts w:cs="Times New Roman"/>
        </w:rPr>
        <w:t>（不超过8篇）</w:t>
      </w:r>
    </w:p>
    <w:tbl>
      <w:tblPr>
        <w:tblStyle w:val="1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5020"/>
        <w:gridCol w:w="3762"/>
        <w:gridCol w:w="2935"/>
        <w:gridCol w:w="2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836" w:type="dxa"/>
            <w:tcBorders>
              <w:bottom w:val="single" w:color="auto" w:sz="4" w:space="0"/>
              <w:right w:val="single" w:color="auto" w:sz="4" w:space="0"/>
            </w:tcBorders>
            <w:noWrap w:val="0"/>
            <w:vAlign w:val="center"/>
          </w:tcPr>
          <w:p>
            <w:pPr>
              <w:jc w:val="center"/>
              <w:rPr>
                <w:rFonts w:cs="Times New Roman"/>
              </w:rPr>
            </w:pPr>
            <w:r>
              <w:rPr>
                <w:rFonts w:cs="Times New Roman"/>
              </w:rPr>
              <w:t>序号</w:t>
            </w:r>
          </w:p>
        </w:tc>
        <w:tc>
          <w:tcPr>
            <w:tcW w:w="5020" w:type="dxa"/>
            <w:tcBorders>
              <w:left w:val="single" w:color="auto" w:sz="4" w:space="0"/>
              <w:bottom w:val="single" w:color="auto" w:sz="4" w:space="0"/>
              <w:right w:val="single" w:color="auto" w:sz="4" w:space="0"/>
            </w:tcBorders>
            <w:noWrap w:val="0"/>
            <w:vAlign w:val="center"/>
          </w:tcPr>
          <w:p>
            <w:pPr>
              <w:jc w:val="center"/>
              <w:rPr>
                <w:rFonts w:cs="Times New Roman"/>
              </w:rPr>
            </w:pPr>
            <w:r>
              <w:rPr>
                <w:rFonts w:hint="eastAsia" w:cs="Times New Roman"/>
              </w:rPr>
              <w:t>被引代表性论文或专著序号</w:t>
            </w:r>
          </w:p>
        </w:tc>
        <w:tc>
          <w:tcPr>
            <w:tcW w:w="3762" w:type="dxa"/>
            <w:tcBorders>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引文名称/作者</w:t>
            </w:r>
          </w:p>
        </w:tc>
        <w:tc>
          <w:tcPr>
            <w:tcW w:w="2935" w:type="dxa"/>
            <w:tcBorders>
              <w:left w:val="single" w:color="auto" w:sz="4" w:space="0"/>
              <w:bottom w:val="single" w:color="auto" w:sz="4" w:space="0"/>
              <w:right w:val="single" w:color="auto" w:sz="4" w:space="0"/>
            </w:tcBorders>
            <w:noWrap w:val="0"/>
            <w:vAlign w:val="center"/>
          </w:tcPr>
          <w:p>
            <w:pPr>
              <w:jc w:val="center"/>
              <w:rPr>
                <w:rFonts w:cs="Times New Roman"/>
              </w:rPr>
            </w:pPr>
            <w:r>
              <w:rPr>
                <w:rFonts w:hint="eastAsia" w:cs="Times New Roman"/>
              </w:rPr>
              <w:t>引文刊名</w:t>
            </w:r>
          </w:p>
        </w:tc>
        <w:tc>
          <w:tcPr>
            <w:tcW w:w="2941" w:type="dxa"/>
            <w:tcBorders>
              <w:left w:val="single" w:color="auto" w:sz="4" w:space="0"/>
              <w:bottom w:val="single" w:color="auto" w:sz="4" w:space="0"/>
            </w:tcBorders>
            <w:noWrap w:val="0"/>
            <w:vAlign w:val="center"/>
          </w:tcPr>
          <w:p>
            <w:pPr>
              <w:jc w:val="center"/>
              <w:rPr>
                <w:rFonts w:cs="Times New Roman"/>
              </w:rPr>
            </w:pPr>
            <w:r>
              <w:rPr>
                <w:rFonts w:cs="Times New Roman"/>
              </w:rPr>
              <w:t>引文发表时间（年月日）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lang w:val="fr-FR"/>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bl>
    <w:p>
      <w:pPr>
        <w:jc w:val="left"/>
        <w:rPr>
          <w:rFonts w:hint="eastAsia" w:ascii="仿宋_GB2312" w:eastAsia="仿宋_GB2312"/>
          <w:sz w:val="28"/>
          <w:szCs w:val="28"/>
        </w:rPr>
      </w:pPr>
    </w:p>
    <w:p>
      <w:pPr>
        <w:rPr>
          <w:rFonts w:hint="eastAsia" w:ascii="黑体" w:eastAsia="黑体"/>
          <w:sz w:val="28"/>
          <w:szCs w:val="28"/>
        </w:rPr>
        <w:sectPr>
          <w:headerReference r:id="rId12" w:type="first"/>
          <w:headerReference r:id="rId10" w:type="default"/>
          <w:headerReference r:id="rId11" w:type="even"/>
          <w:pgSz w:w="16838" w:h="11906" w:orient="landscape"/>
          <w:pgMar w:top="851" w:right="873" w:bottom="623" w:left="527" w:header="488" w:footer="743" w:gutter="0"/>
          <w:pgBorders>
            <w:top w:val="none" w:sz="0" w:space="0"/>
            <w:left w:val="none" w:sz="0" w:space="0"/>
            <w:bottom w:val="none" w:sz="0" w:space="0"/>
            <w:right w:val="none" w:sz="0" w:space="0"/>
          </w:pgBorders>
          <w:cols w:space="720" w:num="1"/>
          <w:docGrid w:type="linesAndChars" w:linePitch="312" w:charSpace="0"/>
        </w:sectPr>
      </w:pPr>
    </w:p>
    <w:p>
      <w:pPr>
        <w:pStyle w:val="39"/>
        <w:outlineLvl w:val="1"/>
      </w:pPr>
      <w:bookmarkStart w:id="17" w:name="_Toc23337"/>
      <w:r>
        <w:rPr>
          <w:rFonts w:hint="eastAsia" w:ascii="黑体" w:hAnsi="黑体" w:eastAsia="黑体" w:cs="黑体"/>
          <w:b/>
          <w:bCs/>
          <w:color w:val="auto"/>
          <w:kern w:val="2"/>
          <w:sz w:val="28"/>
          <w:szCs w:val="32"/>
          <w:u w:val="none"/>
          <w:lang w:val="en-US" w:eastAsia="zh-CN" w:bidi="bo-CN"/>
        </w:rPr>
        <w:t>八、主要完成人情况表</w:t>
      </w:r>
      <w:bookmarkEnd w:id="1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3"/>
        <w:gridCol w:w="1559"/>
        <w:gridCol w:w="1276"/>
        <w:gridCol w:w="709"/>
        <w:gridCol w:w="426"/>
        <w:gridCol w:w="850"/>
        <w:gridCol w:w="789"/>
        <w:gridCol w:w="912"/>
        <w:gridCol w:w="1276"/>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193" w:type="dxa"/>
            <w:tcBorders>
              <w:top w:val="single" w:color="000000" w:sz="12" w:space="0"/>
              <w:left w:val="single" w:color="000000" w:sz="12" w:space="0"/>
              <w:bottom w:val="single" w:color="000000" w:sz="4" w:space="0"/>
              <w:right w:val="single" w:color="000000" w:sz="4" w:space="0"/>
            </w:tcBorders>
            <w:noWrap w:val="0"/>
            <w:vAlign w:val="center"/>
          </w:tcPr>
          <w:p>
            <w:pPr>
              <w:jc w:val="center"/>
              <w:rPr>
                <w:rFonts w:cs="Times New Roman"/>
                <w:sz w:val="24"/>
                <w:szCs w:val="24"/>
              </w:rPr>
            </w:pPr>
            <w:r>
              <w:rPr>
                <w:rFonts w:cs="Times New Roman"/>
                <w:sz w:val="24"/>
                <w:szCs w:val="24"/>
              </w:rPr>
              <w:t>姓    名</w:t>
            </w:r>
          </w:p>
        </w:tc>
        <w:tc>
          <w:tcPr>
            <w:tcW w:w="1559"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p>
        </w:tc>
        <w:tc>
          <w:tcPr>
            <w:tcW w:w="1276"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r>
              <w:rPr>
                <w:rFonts w:cs="Times New Roman"/>
                <w:sz w:val="24"/>
                <w:szCs w:val="24"/>
              </w:rPr>
              <w:t>性</w:t>
            </w:r>
            <w:r>
              <w:rPr>
                <w:rFonts w:hint="eastAsia" w:cs="Times New Roman"/>
                <w:sz w:val="24"/>
                <w:szCs w:val="24"/>
              </w:rPr>
              <w:t xml:space="preserve">    </w:t>
            </w:r>
            <w:r>
              <w:rPr>
                <w:rFonts w:cs="Times New Roman"/>
                <w:sz w:val="24"/>
                <w:szCs w:val="24"/>
              </w:rPr>
              <w:t>别</w:t>
            </w:r>
          </w:p>
        </w:tc>
        <w:tc>
          <w:tcPr>
            <w:tcW w:w="709" w:type="dxa"/>
            <w:tcBorders>
              <w:top w:val="single" w:color="000000" w:sz="12" w:space="0"/>
              <w:left w:val="single" w:color="000000" w:sz="4" w:space="0"/>
              <w:bottom w:val="single" w:color="000000" w:sz="4" w:space="0"/>
              <w:right w:val="single" w:color="000000" w:sz="4" w:space="0"/>
            </w:tcBorders>
            <w:noWrap w:val="0"/>
            <w:vAlign w:val="center"/>
          </w:tcPr>
          <w:p>
            <w:pPr>
              <w:ind w:firstLine="240" w:firstLineChars="100"/>
              <w:rPr>
                <w:rFonts w:ascii="宋体" w:hAnsi="宋体"/>
                <w:sz w:val="24"/>
                <w:szCs w:val="24"/>
              </w:rPr>
            </w:pPr>
          </w:p>
        </w:tc>
        <w:tc>
          <w:tcPr>
            <w:tcW w:w="1276" w:type="dxa"/>
            <w:gridSpan w:val="2"/>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r>
              <w:rPr>
                <w:rFonts w:cs="Times New Roman"/>
                <w:sz w:val="24"/>
                <w:szCs w:val="24"/>
              </w:rPr>
              <w:t>出生年月</w:t>
            </w:r>
          </w:p>
        </w:tc>
        <w:tc>
          <w:tcPr>
            <w:tcW w:w="1701" w:type="dxa"/>
            <w:gridSpan w:val="2"/>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p>
        </w:tc>
        <w:tc>
          <w:tcPr>
            <w:tcW w:w="1276"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r>
              <w:rPr>
                <w:rFonts w:hint="eastAsia" w:cs="Times New Roman"/>
                <w:sz w:val="24"/>
                <w:szCs w:val="24"/>
              </w:rPr>
              <w:t>排    名</w:t>
            </w:r>
          </w:p>
        </w:tc>
        <w:tc>
          <w:tcPr>
            <w:tcW w:w="1560" w:type="dxa"/>
            <w:tcBorders>
              <w:top w:val="single" w:color="000000" w:sz="12" w:space="0"/>
              <w:left w:val="single" w:color="000000" w:sz="4" w:space="0"/>
              <w:bottom w:val="single" w:color="000000" w:sz="4" w:space="0"/>
              <w:right w:val="single" w:color="000000" w:sz="12" w:space="0"/>
            </w:tcBorders>
            <w:noWrap w:val="0"/>
            <w:vAlign w:val="center"/>
          </w:tcPr>
          <w:p>
            <w:pPr>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193" w:type="dxa"/>
            <w:tcBorders>
              <w:top w:val="single" w:color="000000" w:sz="4" w:space="0"/>
              <w:left w:val="single" w:color="000000" w:sz="12" w:space="0"/>
              <w:bottom w:val="nil"/>
              <w:right w:val="single" w:color="auto" w:sz="4" w:space="0"/>
            </w:tcBorders>
            <w:noWrap w:val="0"/>
            <w:vAlign w:val="center"/>
          </w:tcPr>
          <w:p>
            <w:pPr>
              <w:jc w:val="center"/>
              <w:rPr>
                <w:rFonts w:hint="eastAsia" w:cs="Times New Roman"/>
                <w:sz w:val="24"/>
                <w:szCs w:val="24"/>
              </w:rPr>
            </w:pPr>
            <w:r>
              <w:rPr>
                <w:rFonts w:hint="eastAsia" w:cs="Times New Roman"/>
                <w:sz w:val="24"/>
                <w:szCs w:val="24"/>
              </w:rPr>
              <w:t>证件</w:t>
            </w:r>
            <w:r>
              <w:rPr>
                <w:rFonts w:cs="Times New Roman"/>
                <w:sz w:val="24"/>
                <w:szCs w:val="24"/>
              </w:rPr>
              <w:t>类型</w:t>
            </w:r>
          </w:p>
        </w:tc>
        <w:tc>
          <w:tcPr>
            <w:tcW w:w="1559" w:type="dxa"/>
            <w:tcBorders>
              <w:top w:val="single" w:color="000000" w:sz="4" w:space="0"/>
              <w:left w:val="single" w:color="auto" w:sz="4" w:space="0"/>
              <w:bottom w:val="nil"/>
            </w:tcBorders>
            <w:noWrap w:val="0"/>
            <w:vAlign w:val="top"/>
          </w:tcPr>
          <w:p>
            <w:pPr>
              <w:jc w:val="center"/>
              <w:rPr>
                <w:rFonts w:cs="Times New Roman"/>
                <w:sz w:val="24"/>
                <w:szCs w:val="24"/>
              </w:rPr>
            </w:pPr>
          </w:p>
        </w:tc>
        <w:tc>
          <w:tcPr>
            <w:tcW w:w="1276" w:type="dxa"/>
            <w:tcBorders>
              <w:top w:val="single" w:color="000000" w:sz="4" w:space="0"/>
              <w:left w:val="single" w:color="auto" w:sz="4" w:space="0"/>
              <w:bottom w:val="nil"/>
            </w:tcBorders>
            <w:noWrap w:val="0"/>
            <w:vAlign w:val="center"/>
          </w:tcPr>
          <w:p>
            <w:pPr>
              <w:jc w:val="center"/>
              <w:rPr>
                <w:rFonts w:hint="eastAsia" w:cs="Times New Roman"/>
                <w:sz w:val="24"/>
                <w:szCs w:val="24"/>
              </w:rPr>
            </w:pPr>
            <w:r>
              <w:rPr>
                <w:rFonts w:hint="eastAsia" w:cs="Times New Roman"/>
                <w:sz w:val="24"/>
                <w:szCs w:val="24"/>
              </w:rPr>
              <w:t>证件号码</w:t>
            </w:r>
          </w:p>
        </w:tc>
        <w:tc>
          <w:tcPr>
            <w:tcW w:w="1985" w:type="dxa"/>
            <w:gridSpan w:val="3"/>
            <w:tcBorders>
              <w:top w:val="single" w:color="000000" w:sz="4" w:space="0"/>
              <w:left w:val="single" w:color="auto" w:sz="4" w:space="0"/>
              <w:bottom w:val="nil"/>
              <w:right w:val="single" w:color="000000" w:sz="12" w:space="0"/>
            </w:tcBorders>
            <w:noWrap w:val="0"/>
            <w:vAlign w:val="top"/>
          </w:tcPr>
          <w:p>
            <w:pPr>
              <w:ind w:firstLine="240" w:firstLineChars="100"/>
              <w:rPr>
                <w:rFonts w:cs="Times New Roman"/>
                <w:sz w:val="24"/>
                <w:szCs w:val="24"/>
              </w:rPr>
            </w:pPr>
          </w:p>
        </w:tc>
        <w:tc>
          <w:tcPr>
            <w:tcW w:w="789" w:type="dxa"/>
            <w:tcBorders>
              <w:top w:val="single" w:color="000000" w:sz="4" w:space="0"/>
              <w:left w:val="single" w:color="auto" w:sz="4" w:space="0"/>
              <w:bottom w:val="nil"/>
              <w:right w:val="single" w:color="000000" w:sz="12" w:space="0"/>
            </w:tcBorders>
            <w:noWrap w:val="0"/>
            <w:vAlign w:val="center"/>
          </w:tcPr>
          <w:p>
            <w:pPr>
              <w:jc w:val="left"/>
              <w:rPr>
                <w:rFonts w:cs="Times New Roman"/>
                <w:sz w:val="24"/>
                <w:szCs w:val="24"/>
              </w:rPr>
            </w:pPr>
            <w:r>
              <w:rPr>
                <w:rFonts w:hint="eastAsia" w:cs="Times New Roman"/>
                <w:sz w:val="24"/>
                <w:szCs w:val="24"/>
              </w:rPr>
              <w:t>学会</w:t>
            </w:r>
            <w:r>
              <w:rPr>
                <w:rFonts w:cs="Times New Roman"/>
                <w:sz w:val="24"/>
                <w:szCs w:val="24"/>
              </w:rPr>
              <w:t>会员</w:t>
            </w:r>
          </w:p>
        </w:tc>
        <w:tc>
          <w:tcPr>
            <w:tcW w:w="912" w:type="dxa"/>
            <w:tcBorders>
              <w:top w:val="single" w:color="000000" w:sz="4" w:space="0"/>
              <w:left w:val="single" w:color="auto" w:sz="4" w:space="0"/>
              <w:bottom w:val="nil"/>
              <w:right w:val="single" w:color="000000" w:sz="12" w:space="0"/>
            </w:tcBorders>
            <w:noWrap w:val="0"/>
            <w:vAlign w:val="center"/>
          </w:tcPr>
          <w:p>
            <w:pPr>
              <w:spacing w:line="240" w:lineRule="auto"/>
              <w:contextualSpacing/>
              <w:jc w:val="left"/>
              <w:rPr>
                <w:rFonts w:hint="eastAsia" w:ascii="宋体" w:hAnsi="宋体"/>
                <w:sz w:val="24"/>
                <w:szCs w:val="24"/>
              </w:rPr>
            </w:pPr>
            <w:r>
              <w:rPr>
                <w:rFonts w:hint="eastAsia" w:ascii="宋体" w:hAnsi="宋体"/>
                <w:sz w:val="24"/>
                <w:szCs w:val="48"/>
              </w:rPr>
              <w:t>是/否</w:t>
            </w:r>
          </w:p>
        </w:tc>
        <w:tc>
          <w:tcPr>
            <w:tcW w:w="1276" w:type="dxa"/>
            <w:tcBorders>
              <w:top w:val="single" w:color="000000" w:sz="4" w:space="0"/>
              <w:left w:val="single" w:color="auto" w:sz="4" w:space="0"/>
              <w:bottom w:val="nil"/>
              <w:right w:val="single" w:color="000000" w:sz="12" w:space="0"/>
            </w:tcBorders>
            <w:noWrap w:val="0"/>
            <w:vAlign w:val="center"/>
          </w:tcPr>
          <w:p>
            <w:pPr>
              <w:jc w:val="center"/>
              <w:rPr>
                <w:rFonts w:hint="eastAsia" w:ascii="宋体" w:hAnsi="宋体"/>
                <w:sz w:val="24"/>
                <w:szCs w:val="24"/>
              </w:rPr>
            </w:pPr>
            <w:r>
              <w:rPr>
                <w:rFonts w:ascii="宋体" w:hAnsi="宋体"/>
                <w:sz w:val="24"/>
                <w:szCs w:val="24"/>
              </w:rPr>
              <w:t>会员号</w:t>
            </w:r>
          </w:p>
        </w:tc>
        <w:tc>
          <w:tcPr>
            <w:tcW w:w="1560" w:type="dxa"/>
            <w:tcBorders>
              <w:top w:val="single" w:color="000000" w:sz="4" w:space="0"/>
              <w:left w:val="single" w:color="auto" w:sz="4" w:space="0"/>
              <w:bottom w:val="nil"/>
              <w:right w:val="single" w:color="000000" w:sz="12" w:space="0"/>
            </w:tcBorders>
            <w:noWrap w:val="0"/>
            <w:vAlign w:val="center"/>
          </w:tcPr>
          <w:p>
            <w:pPr>
              <w:jc w:val="center"/>
              <w:rPr>
                <w:rFonts w:hint="eastAsia" w:ascii="宋体" w:hAnsi="宋体"/>
                <w:sz w:val="13"/>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cs="Times New Roman"/>
                <w:sz w:val="24"/>
                <w:szCs w:val="24"/>
              </w:rPr>
            </w:pPr>
            <w:r>
              <w:rPr>
                <w:rFonts w:cs="Times New Roman"/>
                <w:sz w:val="24"/>
                <w:szCs w:val="24"/>
              </w:rPr>
              <w:t>毕业院校</w:t>
            </w:r>
          </w:p>
        </w:tc>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40" w:firstLineChars="100"/>
              <w:rPr>
                <w:rFonts w:cs="Times New Roman"/>
                <w:sz w:val="24"/>
                <w:szCs w:val="24"/>
              </w:rPr>
            </w:pPr>
            <w:r>
              <w:rPr>
                <w:rFonts w:cs="Times New Roman"/>
                <w:sz w:val="24"/>
                <w:szCs w:val="24"/>
              </w:rPr>
              <w:t xml:space="preserve"> </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cs="Times New Roman"/>
                <w:sz w:val="24"/>
                <w:szCs w:val="24"/>
              </w:rPr>
              <w:t>最高学位</w:t>
            </w:r>
          </w:p>
        </w:tc>
        <w:tc>
          <w:tcPr>
            <w:tcW w:w="1701" w:type="dxa"/>
            <w:gridSpan w:val="2"/>
            <w:tcBorders>
              <w:top w:val="single" w:color="auto" w:sz="4" w:space="0"/>
              <w:left w:val="single" w:color="auto" w:sz="4" w:space="0"/>
              <w:bottom w:val="single" w:color="auto" w:sz="4" w:space="0"/>
              <w:right w:val="single" w:color="000000" w:sz="4" w:space="0"/>
            </w:tcBorders>
            <w:noWrap w:val="0"/>
            <w:vAlign w:val="center"/>
          </w:tcPr>
          <w:p>
            <w:pPr>
              <w:rPr>
                <w:rFonts w:cs="Times New Roman"/>
                <w:sz w:val="24"/>
                <w:szCs w:val="24"/>
              </w:rPr>
            </w:pPr>
          </w:p>
        </w:tc>
        <w:tc>
          <w:tcPr>
            <w:tcW w:w="1276" w:type="dxa"/>
            <w:tcBorders>
              <w:top w:val="single" w:color="auto" w:sz="4" w:space="0"/>
              <w:left w:val="single" w:color="000000" w:sz="4" w:space="0"/>
              <w:bottom w:val="single" w:color="auto" w:sz="4" w:space="0"/>
              <w:right w:val="single" w:color="000000" w:sz="4" w:space="0"/>
            </w:tcBorders>
            <w:noWrap w:val="0"/>
            <w:vAlign w:val="center"/>
          </w:tcPr>
          <w:p>
            <w:pPr>
              <w:jc w:val="center"/>
              <w:rPr>
                <w:rFonts w:cs="Times New Roman"/>
                <w:sz w:val="24"/>
                <w:szCs w:val="24"/>
              </w:rPr>
            </w:pPr>
            <w:r>
              <w:rPr>
                <w:rFonts w:hint="eastAsia" w:cs="Times New Roman"/>
                <w:sz w:val="24"/>
                <w:szCs w:val="24"/>
              </w:rPr>
              <w:t>技术</w:t>
            </w:r>
            <w:r>
              <w:rPr>
                <w:rFonts w:cs="Times New Roman"/>
                <w:sz w:val="24"/>
                <w:szCs w:val="24"/>
              </w:rPr>
              <w:t>职称</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hint="eastAsia" w:cs="Times New Roman"/>
                <w:sz w:val="24"/>
                <w:szCs w:val="24"/>
              </w:rPr>
            </w:pPr>
            <w:r>
              <w:rPr>
                <w:rFonts w:hint="eastAsia" w:cs="Times New Roman"/>
                <w:sz w:val="24"/>
                <w:szCs w:val="24"/>
                <w:lang w:val="en-US" w:eastAsia="zh-CN"/>
              </w:rPr>
              <w:t>所学</w:t>
            </w:r>
            <w:r>
              <w:rPr>
                <w:rFonts w:hint="eastAsia" w:cs="Times New Roman"/>
                <w:sz w:val="24"/>
                <w:szCs w:val="24"/>
              </w:rPr>
              <w:t>专业</w:t>
            </w:r>
          </w:p>
        </w:tc>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40" w:firstLineChars="100"/>
              <w:rPr>
                <w:rFonts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Times New Roman"/>
                <w:sz w:val="24"/>
                <w:szCs w:val="24"/>
              </w:rPr>
            </w:pPr>
            <w:r>
              <w:rPr>
                <w:rFonts w:hint="eastAsia" w:cs="Times New Roman"/>
                <w:sz w:val="24"/>
                <w:szCs w:val="24"/>
              </w:rPr>
              <w:t>移动电话</w:t>
            </w:r>
          </w:p>
        </w:tc>
        <w:tc>
          <w:tcPr>
            <w:tcW w:w="1701" w:type="dxa"/>
            <w:gridSpan w:val="2"/>
            <w:tcBorders>
              <w:top w:val="single" w:color="auto" w:sz="4" w:space="0"/>
              <w:left w:val="single" w:color="auto" w:sz="4" w:space="0"/>
              <w:bottom w:val="single" w:color="auto" w:sz="4" w:space="0"/>
              <w:right w:val="single" w:color="000000" w:sz="4" w:space="0"/>
            </w:tcBorders>
            <w:noWrap w:val="0"/>
            <w:vAlign w:val="center"/>
          </w:tcPr>
          <w:p>
            <w:pPr>
              <w:rPr>
                <w:rFonts w:cs="Times New Roman"/>
                <w:sz w:val="24"/>
                <w:szCs w:val="24"/>
              </w:rPr>
            </w:pPr>
            <w:r>
              <w:rPr>
                <w:rFonts w:cs="Times New Roman"/>
                <w:sz w:val="24"/>
                <w:szCs w:val="24"/>
              </w:rPr>
              <w:t xml:space="preserve">  </w:t>
            </w:r>
          </w:p>
        </w:tc>
        <w:tc>
          <w:tcPr>
            <w:tcW w:w="127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cs="Times New Roman"/>
                <w:sz w:val="24"/>
                <w:szCs w:val="24"/>
              </w:rPr>
            </w:pPr>
            <w:r>
              <w:rPr>
                <w:rFonts w:cs="Times New Roman"/>
                <w:sz w:val="24"/>
                <w:szCs w:val="24"/>
              </w:rPr>
              <w:t>行政职务</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hint="eastAsia" w:cs="Times New Roman"/>
                <w:sz w:val="24"/>
                <w:szCs w:val="24"/>
              </w:rPr>
            </w:pPr>
            <w:r>
              <w:rPr>
                <w:rFonts w:cs="Times New Roman"/>
                <w:sz w:val="24"/>
                <w:szCs w:val="24"/>
              </w:rPr>
              <w:t>工作单位</w:t>
            </w:r>
          </w:p>
        </w:tc>
        <w:tc>
          <w:tcPr>
            <w:tcW w:w="6521" w:type="dxa"/>
            <w:gridSpan w:val="7"/>
            <w:tcBorders>
              <w:top w:val="single" w:color="auto" w:sz="4" w:space="0"/>
              <w:left w:val="single" w:color="auto" w:sz="4" w:space="0"/>
              <w:bottom w:val="single" w:color="auto" w:sz="4" w:space="0"/>
              <w:right w:val="single" w:color="000000" w:sz="4" w:space="0"/>
            </w:tcBorders>
            <w:noWrap w:val="0"/>
            <w:vAlign w:val="center"/>
          </w:tcPr>
          <w:p>
            <w:pPr>
              <w:rPr>
                <w:rFonts w:cs="Times New Roman"/>
                <w:sz w:val="24"/>
                <w:szCs w:val="24"/>
              </w:rPr>
            </w:pPr>
          </w:p>
        </w:tc>
        <w:tc>
          <w:tcPr>
            <w:tcW w:w="127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cs="Times New Roman"/>
                <w:sz w:val="24"/>
                <w:szCs w:val="24"/>
              </w:rPr>
            </w:pPr>
            <w:r>
              <w:rPr>
                <w:rFonts w:hint="eastAsia" w:cs="Times New Roman"/>
                <w:sz w:val="24"/>
                <w:szCs w:val="24"/>
              </w:rPr>
              <w:t>办公电话</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jc w:val="center"/>
              <w:rPr>
                <w:rFonts w:cs="Times New Roman"/>
                <w:sz w:val="24"/>
                <w:szCs w:val="24"/>
              </w:rPr>
            </w:pPr>
            <w:r>
              <w:rPr>
                <w:rFonts w:ascii="宋体" w:hAnsi="宋体"/>
                <w:sz w:val="24"/>
                <w:szCs w:val="24"/>
              </w:rPr>
              <w:t>完成单位</w:t>
            </w:r>
          </w:p>
        </w:tc>
        <w:tc>
          <w:tcPr>
            <w:tcW w:w="6521" w:type="dxa"/>
            <w:gridSpan w:val="7"/>
            <w:tcBorders>
              <w:top w:val="single" w:color="auto" w:sz="4" w:space="0"/>
              <w:left w:val="single" w:color="auto" w:sz="4" w:space="0"/>
              <w:bottom w:val="single" w:color="auto" w:sz="4" w:space="0"/>
              <w:right w:val="single" w:color="auto" w:sz="4" w:space="0"/>
            </w:tcBorders>
            <w:noWrap w:val="0"/>
            <w:vAlign w:val="center"/>
          </w:tcPr>
          <w:p>
            <w:pPr>
              <w:rPr>
                <w:rFonts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cs="Times New Roman"/>
                <w:sz w:val="24"/>
                <w:szCs w:val="24"/>
              </w:rPr>
              <w:t>电子</w:t>
            </w:r>
            <w:r>
              <w:rPr>
                <w:rFonts w:hint="eastAsia" w:cs="Times New Roman"/>
                <w:sz w:val="24"/>
                <w:szCs w:val="24"/>
              </w:rPr>
              <w:t>邮箱</w:t>
            </w:r>
          </w:p>
        </w:tc>
        <w:tc>
          <w:tcPr>
            <w:tcW w:w="1560" w:type="dxa"/>
            <w:tcBorders>
              <w:top w:val="single" w:color="auto" w:sz="4" w:space="0"/>
              <w:left w:val="single" w:color="auto"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jc w:val="center"/>
              <w:rPr>
                <w:rFonts w:ascii="宋体" w:hAnsi="宋体"/>
                <w:sz w:val="24"/>
                <w:szCs w:val="24"/>
              </w:rPr>
            </w:pPr>
            <w:r>
              <w:rPr>
                <w:rFonts w:hint="eastAsia" w:cs="Times New Roman"/>
                <w:sz w:val="24"/>
                <w:szCs w:val="24"/>
              </w:rPr>
              <w:t>通信地址</w:t>
            </w:r>
          </w:p>
        </w:tc>
        <w:tc>
          <w:tcPr>
            <w:tcW w:w="6521" w:type="dxa"/>
            <w:gridSpan w:val="7"/>
            <w:tcBorders>
              <w:top w:val="single" w:color="auto" w:sz="4" w:space="0"/>
              <w:left w:val="single" w:color="auto" w:sz="4" w:space="0"/>
              <w:bottom w:val="single" w:color="auto" w:sz="4" w:space="0"/>
              <w:right w:val="single" w:color="auto" w:sz="4" w:space="0"/>
            </w:tcBorders>
            <w:noWrap w:val="0"/>
            <w:vAlign w:val="center"/>
          </w:tcPr>
          <w:p>
            <w:pPr>
              <w:rPr>
                <w:rFonts w:cs="Times New Roman"/>
                <w:sz w:val="24"/>
                <w:szCs w:val="24"/>
              </w:rPr>
            </w:pPr>
            <w:r>
              <w:rPr>
                <w:rFonts w:cs="Times New Roman"/>
                <w:sz w:val="24"/>
                <w:szCs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Times New Roman"/>
                <w:sz w:val="24"/>
                <w:szCs w:val="24"/>
              </w:rPr>
              <w:t>邮    编</w:t>
            </w:r>
          </w:p>
        </w:tc>
        <w:tc>
          <w:tcPr>
            <w:tcW w:w="1560" w:type="dxa"/>
            <w:tcBorders>
              <w:top w:val="single" w:color="auto" w:sz="4" w:space="0"/>
              <w:left w:val="single" w:color="auto"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752" w:type="dxa"/>
            <w:gridSpan w:val="2"/>
            <w:tcBorders>
              <w:top w:val="single" w:color="auto" w:sz="4" w:space="0"/>
              <w:left w:val="single" w:color="000000" w:sz="12" w:space="0"/>
              <w:bottom w:val="single" w:color="auto" w:sz="4" w:space="0"/>
              <w:right w:val="single" w:color="auto" w:sz="4" w:space="0"/>
            </w:tcBorders>
            <w:noWrap w:val="0"/>
            <w:vAlign w:val="center"/>
          </w:tcPr>
          <w:p>
            <w:pPr>
              <w:rPr>
                <w:rFonts w:cs="Times New Roman"/>
                <w:sz w:val="24"/>
                <w:szCs w:val="24"/>
              </w:rPr>
            </w:pPr>
            <w:r>
              <w:rPr>
                <w:rFonts w:cs="Times New Roman"/>
                <w:sz w:val="24"/>
                <w:szCs w:val="24"/>
              </w:rPr>
              <w:t>参加本项目的起止时间</w:t>
            </w:r>
          </w:p>
        </w:tc>
        <w:tc>
          <w:tcPr>
            <w:tcW w:w="7798" w:type="dxa"/>
            <w:gridSpan w:val="8"/>
            <w:tcBorders>
              <w:top w:val="single" w:color="auto" w:sz="4" w:space="0"/>
              <w:left w:val="single" w:color="auto" w:sz="4" w:space="0"/>
              <w:bottom w:val="single" w:color="auto" w:sz="4" w:space="0"/>
              <w:right w:val="single" w:color="000000" w:sz="12" w:space="0"/>
            </w:tcBorders>
            <w:noWrap w:val="0"/>
            <w:vAlign w:val="center"/>
          </w:tcPr>
          <w:p>
            <w:pPr>
              <w:rPr>
                <w:rFonts w:cs="Times New Roman"/>
                <w:sz w:val="24"/>
                <w:szCs w:val="24"/>
              </w:rPr>
            </w:pPr>
            <w:r>
              <w:rPr>
                <w:rFonts w:hint="eastAsia" w:ascii="宋体" w:hAnsi="宋体"/>
                <w:sz w:val="24"/>
                <w:szCs w:val="24"/>
              </w:rPr>
              <w:t xml:space="preserve">                             </w:t>
            </w:r>
            <w:r>
              <w:rPr>
                <w:rFonts w:ascii="宋体" w:hAnsi="宋体"/>
                <w:sz w:val="24"/>
                <w:szCs w:val="24"/>
              </w:rPr>
              <w:t>至</w:t>
            </w:r>
            <w:r>
              <w:rPr>
                <w:rFonts w:hint="eastAsia" w:ascii="宋体" w:hAnsi="宋体"/>
                <w:sz w:val="24"/>
                <w:szCs w:val="24"/>
              </w:rPr>
              <w:t xml:space="preserve">                      </w:t>
            </w:r>
            <w:r>
              <w:rPr>
                <w:rFonts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6" w:hRule="atLeast"/>
          <w:jc w:val="center"/>
        </w:trPr>
        <w:tc>
          <w:tcPr>
            <w:tcW w:w="10550" w:type="dxa"/>
            <w:gridSpan w:val="10"/>
            <w:tcBorders>
              <w:top w:val="single" w:color="auto" w:sz="4" w:space="0"/>
              <w:left w:val="single" w:color="000000" w:sz="12" w:space="0"/>
              <w:bottom w:val="single" w:color="auto" w:sz="4" w:space="0"/>
              <w:right w:val="single" w:color="000000" w:sz="12" w:space="0"/>
            </w:tcBorders>
            <w:noWrap w:val="0"/>
            <w:vAlign w:val="top"/>
          </w:tcPr>
          <w:p>
            <w:pPr>
              <w:rPr>
                <w:rFonts w:hint="eastAsia" w:ascii="宋体" w:hAnsi="宋体"/>
                <w:sz w:val="24"/>
                <w:szCs w:val="24"/>
              </w:rPr>
            </w:pPr>
            <w:r>
              <w:rPr>
                <w:rFonts w:hint="eastAsia" w:ascii="宋体" w:hAnsi="宋体"/>
                <w:sz w:val="24"/>
                <w:szCs w:val="24"/>
              </w:rPr>
              <w:t>对本项目</w:t>
            </w:r>
            <w:r>
              <w:rPr>
                <w:rFonts w:ascii="宋体" w:hAnsi="宋体"/>
                <w:sz w:val="24"/>
                <w:szCs w:val="24"/>
              </w:rPr>
              <w:t>主要学术贡献：</w:t>
            </w:r>
            <w:r>
              <w:rPr>
                <w:rFonts w:ascii="宋体" w:hAnsi="宋体"/>
                <w:szCs w:val="24"/>
              </w:rPr>
              <w:t>（</w:t>
            </w:r>
            <w:r>
              <w:rPr>
                <w:rFonts w:hint="eastAsia" w:ascii="宋体" w:hAnsi="宋体"/>
                <w:szCs w:val="24"/>
              </w:rPr>
              <w:t>不超过300字</w:t>
            </w:r>
            <w:r>
              <w:rPr>
                <w:rFonts w:ascii="宋体" w:hAnsi="宋体"/>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jc w:val="center"/>
        </w:trPr>
        <w:tc>
          <w:tcPr>
            <w:tcW w:w="10550" w:type="dxa"/>
            <w:gridSpan w:val="10"/>
            <w:tcBorders>
              <w:top w:val="single" w:color="auto" w:sz="4" w:space="0"/>
              <w:left w:val="single" w:color="000000" w:sz="12" w:space="0"/>
              <w:right w:val="single" w:color="000000" w:sz="12" w:space="0"/>
            </w:tcBorders>
            <w:noWrap w:val="0"/>
            <w:vAlign w:val="top"/>
          </w:tcPr>
          <w:p>
            <w:pPr>
              <w:rPr>
                <w:rFonts w:cs="Times New Roman"/>
                <w:sz w:val="24"/>
                <w:szCs w:val="24"/>
              </w:rPr>
            </w:pPr>
            <w:r>
              <w:rPr>
                <w:rFonts w:cs="Times New Roman"/>
                <w:sz w:val="24"/>
                <w:szCs w:val="24"/>
              </w:rPr>
              <w:t>曾获</w:t>
            </w:r>
            <w:r>
              <w:rPr>
                <w:rFonts w:hint="eastAsia" w:cs="Times New Roman"/>
                <w:sz w:val="24"/>
                <w:szCs w:val="24"/>
              </w:rPr>
              <w:t>省部及以上</w:t>
            </w:r>
            <w:r>
              <w:rPr>
                <w:rFonts w:cs="Times New Roman"/>
                <w:sz w:val="24"/>
                <w:szCs w:val="24"/>
              </w:rPr>
              <w:t>科技奖励情况</w:t>
            </w:r>
            <w:r>
              <w:rPr>
                <w:rFonts w:hint="eastAsia" w:cs="Times New Roman"/>
                <w:sz w:val="24"/>
                <w:szCs w:val="24"/>
              </w:rPr>
              <w:t>：</w:t>
            </w:r>
            <w:r>
              <w:rPr>
                <w:rFonts w:hint="eastAsia" w:cs="Times New Roman"/>
                <w:szCs w:val="24"/>
              </w:rPr>
              <w:t>（不超过</w:t>
            </w:r>
            <w:r>
              <w:rPr>
                <w:rFonts w:cs="Times New Roman"/>
                <w:szCs w:val="24"/>
              </w:rPr>
              <w:t>2</w:t>
            </w:r>
            <w:r>
              <w:rPr>
                <w:rFonts w:hint="eastAsia" w:cs="Times New Roman"/>
                <w:szCs w:val="24"/>
              </w:rPr>
              <w:t>00</w:t>
            </w:r>
            <w:r>
              <w:rPr>
                <w:rFonts w:hint="eastAsia" w:ascii="宋体" w:hAnsi="宋体" w:cs="Times New Roman"/>
                <w:szCs w:val="24"/>
              </w:rPr>
              <w:t>字</w:t>
            </w:r>
            <w:r>
              <w:rPr>
                <w:rFonts w:cs="Times New Roman"/>
                <w:szCs w:val="24"/>
              </w:rPr>
              <w:t>）</w:t>
            </w:r>
          </w:p>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6" w:hRule="atLeast"/>
          <w:jc w:val="center"/>
        </w:trPr>
        <w:tc>
          <w:tcPr>
            <w:tcW w:w="5163" w:type="dxa"/>
            <w:gridSpan w:val="5"/>
            <w:tcBorders>
              <w:top w:val="single" w:color="auto" w:sz="4" w:space="0"/>
              <w:left w:val="single" w:color="000000" w:sz="12" w:space="0"/>
              <w:bottom w:val="single" w:color="000000" w:sz="12" w:space="0"/>
              <w:right w:val="single" w:color="000000" w:sz="12" w:space="0"/>
            </w:tcBorders>
            <w:noWrap w:val="0"/>
            <w:vAlign w:val="top"/>
          </w:tcPr>
          <w:p>
            <w:pPr>
              <w:pStyle w:val="7"/>
              <w:spacing w:line="240" w:lineRule="auto"/>
              <w:ind w:firstLine="482"/>
              <w:rPr>
                <w:rFonts w:ascii="宋体" w:hAnsi="宋体"/>
              </w:rPr>
            </w:pPr>
            <w:r>
              <w:rPr>
                <w:rFonts w:hint="eastAsia" w:ascii="宋体" w:hAnsi="宋体"/>
                <w:b/>
                <w:bCs/>
              </w:rPr>
              <w:t>声明</w:t>
            </w:r>
            <w:r>
              <w:rPr>
                <w:rFonts w:hint="eastAsia" w:ascii="宋体" w:hAnsi="宋体"/>
              </w:rPr>
              <w:t>：本人同意完成人排名。承诺遵守《中国电子学会科学技术奖管理办法》的有关规定，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7"/>
              <w:spacing w:line="240" w:lineRule="auto"/>
              <w:rPr>
                <w:rFonts w:ascii="宋体" w:hAnsi="宋体"/>
              </w:rPr>
            </w:pPr>
          </w:p>
          <w:p>
            <w:pPr>
              <w:pStyle w:val="7"/>
              <w:spacing w:line="240" w:lineRule="auto"/>
              <w:ind w:firstLine="1920" w:firstLineChars="800"/>
              <w:rPr>
                <w:rFonts w:ascii="宋体" w:hAnsi="宋体"/>
              </w:rPr>
            </w:pPr>
            <w:r>
              <w:rPr>
                <w:rFonts w:ascii="宋体" w:hAnsi="宋体"/>
              </w:rPr>
              <w:t>本人签名：</w:t>
            </w:r>
          </w:p>
          <w:p>
            <w:pPr>
              <w:pStyle w:val="7"/>
              <w:spacing w:line="240" w:lineRule="auto"/>
              <w:rPr>
                <w:rFonts w:ascii="宋体" w:hAnsi="宋体"/>
              </w:rPr>
            </w:pPr>
          </w:p>
          <w:p>
            <w:pPr>
              <w:pStyle w:val="7"/>
              <w:spacing w:line="240" w:lineRule="auto"/>
              <w:ind w:firstLine="2880" w:firstLineChars="1200"/>
              <w:rPr>
                <w:rFonts w:ascii="宋体" w:hAnsi="宋体"/>
              </w:rPr>
            </w:pPr>
            <w:r>
              <w:rPr>
                <w:rFonts w:hint="eastAsia" w:ascii="宋体" w:hAnsi="宋体"/>
              </w:rPr>
              <w:t>年    月    日</w:t>
            </w:r>
          </w:p>
          <w:p>
            <w:pPr>
              <w:pStyle w:val="7"/>
              <w:ind w:firstLine="7680" w:firstLineChars="3200"/>
            </w:pPr>
            <w:r>
              <w:rPr>
                <w:rFonts w:hint="eastAsia" w:ascii="宋体" w:hAnsi="宋体"/>
              </w:rPr>
              <w:t xml:space="preserve"> </w:t>
            </w:r>
          </w:p>
        </w:tc>
        <w:tc>
          <w:tcPr>
            <w:tcW w:w="5387" w:type="dxa"/>
            <w:gridSpan w:val="5"/>
            <w:tcBorders>
              <w:top w:val="single" w:color="auto" w:sz="4" w:space="0"/>
              <w:left w:val="single" w:color="000000" w:sz="12" w:space="0"/>
              <w:bottom w:val="single" w:color="000000" w:sz="12" w:space="0"/>
              <w:right w:val="single" w:color="000000" w:sz="12" w:space="0"/>
            </w:tcBorders>
            <w:noWrap w:val="0"/>
            <w:vAlign w:val="top"/>
          </w:tcPr>
          <w:p>
            <w:pPr>
              <w:ind w:firstLine="482" w:firstLineChars="200"/>
              <w:rPr>
                <w:rFonts w:ascii="宋体" w:hAnsi="宋体"/>
                <w:sz w:val="24"/>
                <w:szCs w:val="24"/>
              </w:rPr>
            </w:pPr>
            <w:r>
              <w:rPr>
                <w:rFonts w:hint="eastAsia" w:ascii="宋体" w:hAnsi="宋体"/>
                <w:b/>
                <w:sz w:val="24"/>
                <w:szCs w:val="24"/>
              </w:rPr>
              <w:t>完成单位声明</w:t>
            </w:r>
            <w:r>
              <w:rPr>
                <w:rFonts w:hint="eastAsia" w:ascii="宋体" w:hAnsi="宋体"/>
                <w:sz w:val="24"/>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ind w:firstLine="482" w:firstLineChars="200"/>
              <w:rPr>
                <w:rFonts w:ascii="宋体" w:hAnsi="宋体"/>
                <w:sz w:val="24"/>
                <w:szCs w:val="24"/>
              </w:rPr>
            </w:pPr>
            <w:r>
              <w:rPr>
                <w:rFonts w:hint="eastAsia" w:ascii="宋体" w:hAnsi="宋体"/>
                <w:b/>
                <w:sz w:val="24"/>
                <w:szCs w:val="24"/>
              </w:rPr>
              <w:t>工作单位声明</w:t>
            </w:r>
            <w:r>
              <w:rPr>
                <w:rFonts w:hint="eastAsia" w:ascii="宋体" w:hAnsi="宋体"/>
                <w:sz w:val="24"/>
                <w:szCs w:val="24"/>
              </w:rPr>
              <w:t>：本单位对该完成人</w:t>
            </w:r>
            <w:r>
              <w:rPr>
                <w:rFonts w:hint="eastAsia" w:ascii="宋体" w:hAnsi="宋体"/>
                <w:sz w:val="24"/>
                <w:szCs w:val="24"/>
                <w:lang w:val="en-US" w:eastAsia="zh-CN"/>
              </w:rPr>
              <w:t>申报</w:t>
            </w:r>
            <w:r>
              <w:rPr>
                <w:rFonts w:hint="eastAsia" w:ascii="宋体" w:hAnsi="宋体"/>
                <w:sz w:val="24"/>
                <w:szCs w:val="24"/>
              </w:rPr>
              <w:t>项目无异议。</w:t>
            </w:r>
          </w:p>
          <w:p>
            <w:pPr>
              <w:ind w:firstLine="3120" w:firstLineChars="1300"/>
              <w:rPr>
                <w:rFonts w:ascii="宋体" w:hAnsi="宋体"/>
                <w:sz w:val="24"/>
                <w:szCs w:val="24"/>
              </w:rPr>
            </w:pPr>
          </w:p>
          <w:p>
            <w:pPr>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单位：（盖章）</w:t>
            </w:r>
          </w:p>
          <w:p>
            <w:pPr>
              <w:ind w:left="2155" w:leftChars="1026" w:firstLine="960" w:firstLineChars="400"/>
              <w:rPr>
                <w:rFonts w:ascii="宋体" w:hAnsi="宋体"/>
                <w:sz w:val="24"/>
                <w:szCs w:val="24"/>
              </w:rPr>
            </w:pPr>
          </w:p>
          <w:p>
            <w:pPr>
              <w:ind w:firstLine="2760" w:firstLineChars="1150"/>
              <w:rPr>
                <w:sz w:val="24"/>
                <w:szCs w:val="24"/>
              </w:rPr>
            </w:pPr>
            <w:r>
              <w:rPr>
                <w:rFonts w:hint="eastAsia" w:ascii="宋体" w:hAnsi="宋体"/>
                <w:sz w:val="24"/>
                <w:szCs w:val="24"/>
              </w:rPr>
              <w:t>年    月    日</w:t>
            </w:r>
          </w:p>
        </w:tc>
      </w:tr>
    </w:tbl>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18" w:name="_Toc17682"/>
      <w:r>
        <w:rPr>
          <w:rFonts w:hint="eastAsia" w:ascii="楷体" w:hAnsi="楷体" w:eastAsia="楷体" w:cs="楷体"/>
          <w:b w:val="0"/>
          <w:bCs w:val="0"/>
          <w:sz w:val="21"/>
          <w:szCs w:val="21"/>
        </w:rPr>
        <w:t>注：主要完成人最多填写</w:t>
      </w: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位；</w:t>
      </w:r>
      <w:r>
        <w:rPr>
          <w:rFonts w:ascii="Times New Roman" w:hAnsi="Times New Roman" w:eastAsia="宋体"/>
        </w:rPr>
        <w:br w:type="page"/>
      </w:r>
      <w:r>
        <w:rPr>
          <w:rFonts w:hint="eastAsia" w:ascii="黑体" w:hAnsi="黑体" w:eastAsia="黑体" w:cs="黑体"/>
          <w:b/>
          <w:bCs/>
          <w:color w:val="auto"/>
          <w:kern w:val="2"/>
          <w:sz w:val="28"/>
          <w:szCs w:val="32"/>
          <w:u w:val="none"/>
          <w:lang w:val="en-US" w:eastAsia="zh-CN" w:bidi="bo-CN"/>
        </w:rPr>
        <w:t>九、附件</w:t>
      </w:r>
      <w:bookmarkEnd w:id="18"/>
      <w:r>
        <w:rPr>
          <w:rFonts w:hint="eastAsia" w:ascii="黑体" w:hAnsi="黑体" w:eastAsia="黑体" w:cs="黑体"/>
          <w:b/>
          <w:bCs/>
          <w:color w:val="auto"/>
          <w:kern w:val="2"/>
          <w:sz w:val="28"/>
          <w:szCs w:val="32"/>
          <w:u w:val="none"/>
          <w:lang w:val="en-US" w:eastAsia="zh-CN" w:bidi="bo-CN"/>
        </w:rPr>
        <w:t xml:space="preserve"> </w:t>
      </w:r>
    </w:p>
    <w:p>
      <w:pPr>
        <w:keepNext w:val="0"/>
        <w:keepLines w:val="0"/>
        <w:pageBreakBefore w:val="0"/>
        <w:kinsoku/>
        <w:overflowPunct/>
        <w:topLinePunct w:val="0"/>
        <w:bidi w:val="0"/>
        <w:snapToGrid/>
        <w:outlineLvl w:val="9"/>
        <w:rPr>
          <w:rFonts w:hint="eastAsia"/>
        </w:rPr>
      </w:pPr>
    </w:p>
    <w:p>
      <w:pPr>
        <w:spacing w:line="360" w:lineRule="auto"/>
        <w:ind w:left="238"/>
        <w:jc w:val="left"/>
        <w:rPr>
          <w:rFonts w:hint="eastAsia" w:ascii="宋体" w:hAnsi="宋体"/>
          <w:b/>
          <w:sz w:val="24"/>
        </w:rPr>
      </w:pPr>
      <w:r>
        <w:rPr>
          <w:rFonts w:hint="eastAsia" w:ascii="宋体" w:hAnsi="宋体"/>
          <w:b/>
          <w:sz w:val="24"/>
        </w:rPr>
        <w:t>一、必备附件</w:t>
      </w:r>
    </w:p>
    <w:p>
      <w:pPr>
        <w:spacing w:line="360" w:lineRule="auto"/>
        <w:ind w:left="238"/>
        <w:jc w:val="left"/>
        <w:rPr>
          <w:rFonts w:ascii="宋体" w:hAnsi="宋体"/>
          <w:sz w:val="24"/>
        </w:rPr>
      </w:pPr>
      <w:r>
        <w:rPr>
          <w:rFonts w:ascii="宋体" w:hAnsi="宋体"/>
          <w:sz w:val="24"/>
        </w:rPr>
        <w:t>1．代表性论文</w:t>
      </w:r>
      <w:r>
        <w:rPr>
          <w:rFonts w:hint="eastAsia" w:ascii="宋体" w:hAnsi="宋体"/>
          <w:sz w:val="24"/>
        </w:rPr>
        <w:t>及专</w:t>
      </w:r>
      <w:r>
        <w:rPr>
          <w:rFonts w:ascii="宋体" w:hAnsi="宋体"/>
          <w:sz w:val="24"/>
        </w:rPr>
        <w:t>著</w:t>
      </w:r>
      <w:r>
        <w:rPr>
          <w:rFonts w:hint="eastAsia" w:ascii="宋体" w:hAnsi="宋体"/>
        </w:rPr>
        <w:t>（不超过8篇）</w:t>
      </w:r>
    </w:p>
    <w:p>
      <w:pPr>
        <w:spacing w:line="360" w:lineRule="auto"/>
        <w:ind w:left="238"/>
        <w:jc w:val="left"/>
        <w:rPr>
          <w:rFonts w:ascii="宋体" w:hAnsi="宋体"/>
        </w:rPr>
      </w:pPr>
      <w:r>
        <w:rPr>
          <w:rFonts w:ascii="宋体" w:hAnsi="宋体"/>
          <w:sz w:val="24"/>
        </w:rPr>
        <w:t>2．</w:t>
      </w:r>
      <w:r>
        <w:rPr>
          <w:rFonts w:hint="eastAsia" w:ascii="宋体" w:hAnsi="宋体"/>
          <w:spacing w:val="2"/>
          <w:sz w:val="24"/>
        </w:rPr>
        <w:t>他人引用代表性引文及专著</w:t>
      </w:r>
      <w:r>
        <w:rPr>
          <w:rFonts w:hint="eastAsia" w:ascii="宋体" w:hAnsi="宋体"/>
        </w:rPr>
        <w:t>（不超过8篇）</w:t>
      </w:r>
    </w:p>
    <w:p>
      <w:pPr>
        <w:spacing w:line="360" w:lineRule="auto"/>
        <w:ind w:left="238"/>
        <w:jc w:val="left"/>
        <w:rPr>
          <w:rFonts w:ascii="宋体" w:hAnsi="宋体"/>
          <w:sz w:val="24"/>
        </w:rPr>
      </w:pPr>
      <w:r>
        <w:rPr>
          <w:rFonts w:ascii="宋体" w:hAnsi="宋体"/>
          <w:sz w:val="24"/>
        </w:rPr>
        <w:t>3．检索报告</w:t>
      </w:r>
    </w:p>
    <w:p>
      <w:pPr>
        <w:spacing w:line="360" w:lineRule="auto"/>
        <w:ind w:left="238"/>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知情同意证明</w:t>
      </w:r>
    </w:p>
    <w:p>
      <w:pPr>
        <w:spacing w:line="360" w:lineRule="auto"/>
        <w:ind w:left="238"/>
        <w:jc w:val="left"/>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国际合作证明</w:t>
      </w:r>
    </w:p>
    <w:p>
      <w:pPr>
        <w:spacing w:line="360" w:lineRule="auto"/>
        <w:ind w:left="238"/>
        <w:jc w:val="left"/>
        <w:rPr>
          <w:rFonts w:ascii="宋体" w:hAnsi="宋体"/>
        </w:rPr>
      </w:pPr>
      <w:r>
        <w:rPr>
          <w:rFonts w:hint="eastAsia" w:ascii="宋体" w:hAnsi="宋体"/>
          <w:sz w:val="24"/>
        </w:rPr>
        <w:t>6</w:t>
      </w:r>
      <w:r>
        <w:rPr>
          <w:rFonts w:ascii="宋体" w:hAnsi="宋体"/>
          <w:sz w:val="24"/>
        </w:rPr>
        <w:t>．</w:t>
      </w:r>
      <w:r>
        <w:rPr>
          <w:rFonts w:hint="eastAsia" w:ascii="宋体" w:hAnsi="宋体"/>
          <w:sz w:val="24"/>
        </w:rPr>
        <w:t>完成人合作关系说明及情况汇总表</w:t>
      </w:r>
      <w:r>
        <w:rPr>
          <w:rFonts w:hint="eastAsia" w:ascii="宋体" w:hAnsi="宋体"/>
          <w:szCs w:val="24"/>
        </w:rPr>
        <w:t>（模板见附表1）</w:t>
      </w:r>
    </w:p>
    <w:p>
      <w:pPr>
        <w:spacing w:line="360" w:lineRule="auto"/>
        <w:ind w:left="238"/>
        <w:jc w:val="left"/>
        <w:rPr>
          <w:rFonts w:ascii="宋体" w:hAnsi="宋体"/>
          <w:b/>
          <w:sz w:val="24"/>
        </w:rPr>
      </w:pPr>
      <w:r>
        <w:rPr>
          <w:rFonts w:hint="eastAsia" w:ascii="宋体" w:hAnsi="宋体"/>
          <w:b/>
          <w:sz w:val="24"/>
        </w:rPr>
        <w:t>二、其他附件</w:t>
      </w:r>
    </w:p>
    <w:p>
      <w:pPr>
        <w:pStyle w:val="7"/>
        <w:spacing w:line="240" w:lineRule="auto"/>
        <w:rPr>
          <w:rFonts w:hint="eastAsia" w:ascii="宋体" w:hAnsi="宋体"/>
        </w:rPr>
      </w:pPr>
      <w:r>
        <w:rPr>
          <w:rFonts w:hint="eastAsia" w:ascii="宋体" w:hAnsi="宋体"/>
        </w:rPr>
        <w:br w:type="page"/>
      </w:r>
      <w:r>
        <w:rPr>
          <w:rFonts w:hint="eastAsia" w:ascii="宋体" w:hAnsi="宋体"/>
          <w:sz w:val="28"/>
          <w:szCs w:val="28"/>
        </w:rPr>
        <w:t>附表1</w:t>
      </w:r>
    </w:p>
    <w:p>
      <w:pPr>
        <w:widowControl/>
        <w:jc w:val="center"/>
        <w:outlineLvl w:val="9"/>
        <w:rPr>
          <w:rFonts w:hint="eastAsia" w:ascii="黑体" w:hAnsi="黑体" w:eastAsia="黑体"/>
          <w:sz w:val="28"/>
        </w:rPr>
      </w:pPr>
      <w:r>
        <w:rPr>
          <w:rFonts w:hint="eastAsia" w:ascii="黑体" w:hAnsi="黑体" w:eastAsia="黑体"/>
          <w:sz w:val="28"/>
        </w:rPr>
        <w:t>完成人合作关系说明</w:t>
      </w:r>
    </w:p>
    <w:p>
      <w:pPr>
        <w:pStyle w:val="7"/>
        <w:ind w:firstLine="482"/>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pPr>
        <w:pStyle w:val="7"/>
        <w:ind w:firstLine="482"/>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pPr>
        <w:spacing w:line="360" w:lineRule="auto"/>
        <w:ind w:firstLine="482" w:firstLineChars="200"/>
        <w:rPr>
          <w:rFonts w:ascii="宋体" w:hAnsi="宋体"/>
          <w:sz w:val="24"/>
          <w:szCs w:val="21"/>
        </w:rPr>
      </w:pPr>
      <w:r>
        <w:rPr>
          <w:rFonts w:hint="eastAsia" w:ascii="宋体" w:hAnsi="宋体"/>
          <w:b/>
          <w:sz w:val="24"/>
          <w:szCs w:val="21"/>
        </w:rPr>
        <w:t>合作成果：</w:t>
      </w:r>
      <w:r>
        <w:rPr>
          <w:rFonts w:hint="eastAsia" w:ascii="宋体" w:hAnsi="宋体"/>
          <w:sz w:val="24"/>
          <w:szCs w:val="21"/>
        </w:rPr>
        <w:t>包括但不限于专著、论文、发明专利、合同等。</w:t>
      </w:r>
    </w:p>
    <w:p>
      <w:pPr>
        <w:spacing w:line="360" w:lineRule="auto"/>
        <w:ind w:firstLine="482" w:firstLineChars="200"/>
        <w:rPr>
          <w:rFonts w:ascii="宋体" w:hAnsi="宋体"/>
          <w:sz w:val="24"/>
          <w:szCs w:val="21"/>
        </w:rPr>
      </w:pPr>
      <w:r>
        <w:rPr>
          <w:rFonts w:hint="eastAsia" w:ascii="宋体" w:hAnsi="宋体"/>
          <w:b/>
          <w:sz w:val="24"/>
          <w:szCs w:val="21"/>
        </w:rPr>
        <w:t>合作方式：</w:t>
      </w:r>
      <w:r>
        <w:rPr>
          <w:rFonts w:hint="eastAsia" w:ascii="宋体" w:hAnsi="宋体"/>
          <w:sz w:val="24"/>
          <w:szCs w:val="21"/>
        </w:rPr>
        <w:t>包括但不限于专著合著、论文合著、共同立项、共同知识产权、共同参与制订标准规范和产业合作等。</w:t>
      </w:r>
    </w:p>
    <w:p>
      <w:pPr>
        <w:spacing w:line="360" w:lineRule="auto"/>
        <w:ind w:firstLine="482" w:firstLineChars="200"/>
        <w:rPr>
          <w:rFonts w:ascii="宋体" w:hAnsi="宋体"/>
          <w:sz w:val="24"/>
          <w:szCs w:val="21"/>
        </w:rPr>
      </w:pPr>
      <w:r>
        <w:rPr>
          <w:rFonts w:hint="eastAsia" w:ascii="宋体" w:hAnsi="宋体"/>
          <w:b/>
          <w:sz w:val="24"/>
          <w:szCs w:val="21"/>
        </w:rPr>
        <w:t>合作者：</w:t>
      </w:r>
      <w:r>
        <w:rPr>
          <w:rFonts w:hint="eastAsia" w:ascii="宋体" w:hAnsi="宋体"/>
          <w:sz w:val="24"/>
          <w:szCs w:val="21"/>
        </w:rPr>
        <w:t>填写此项合作内容中涉及的完成人。</w:t>
      </w:r>
    </w:p>
    <w:p>
      <w:pPr>
        <w:spacing w:line="360" w:lineRule="auto"/>
        <w:ind w:firstLine="482" w:firstLineChars="200"/>
        <w:rPr>
          <w:rFonts w:ascii="宋体" w:hAnsi="宋体"/>
          <w:sz w:val="24"/>
          <w:szCs w:val="21"/>
        </w:rPr>
      </w:pPr>
      <w:r>
        <w:rPr>
          <w:rFonts w:hint="eastAsia" w:ascii="宋体" w:hAnsi="宋体"/>
          <w:b/>
          <w:sz w:val="24"/>
          <w:szCs w:val="21"/>
        </w:rPr>
        <w:t>合作时间：</w:t>
      </w:r>
      <w:r>
        <w:rPr>
          <w:rFonts w:hint="eastAsia" w:ascii="宋体" w:hAnsi="宋体"/>
          <w:sz w:val="24"/>
          <w:szCs w:val="21"/>
        </w:rPr>
        <w:t>根据实际情况填写，不限于本项目的起止时间。</w:t>
      </w:r>
    </w:p>
    <w:p>
      <w:pPr>
        <w:pStyle w:val="7"/>
        <w:ind w:firstLine="482"/>
        <w:rPr>
          <w:rFonts w:ascii="宋体" w:hAnsi="宋体"/>
          <w:szCs w:val="21"/>
        </w:rPr>
      </w:pPr>
      <w:r>
        <w:rPr>
          <w:rFonts w:hint="eastAsia" w:ascii="宋体" w:hAnsi="宋体"/>
          <w:b/>
          <w:szCs w:val="21"/>
        </w:rPr>
        <w:t>证明材料：</w:t>
      </w:r>
      <w:r>
        <w:rPr>
          <w:rFonts w:hint="eastAsia" w:ascii="宋体" w:hAnsi="宋体"/>
          <w:szCs w:val="21"/>
        </w:rPr>
        <w:t>填写其在</w:t>
      </w:r>
      <w:r>
        <w:rPr>
          <w:rFonts w:hint="eastAsia" w:ascii="宋体" w:hAnsi="宋体"/>
          <w:szCs w:val="21"/>
          <w:lang w:val="en-US" w:eastAsia="zh-CN"/>
        </w:rPr>
        <w:t>申报</w:t>
      </w:r>
      <w:r>
        <w:rPr>
          <w:rFonts w:hint="eastAsia" w:ascii="宋体" w:hAnsi="宋体"/>
          <w:szCs w:val="21"/>
        </w:rPr>
        <w:t>书电子版附件中的编号。如未包含在附件中，应填写“未列入附件”。</w:t>
      </w:r>
    </w:p>
    <w:p>
      <w:pPr>
        <w:spacing w:before="156" w:beforeLines="50" w:line="360" w:lineRule="auto"/>
        <w:ind w:firstLine="562" w:firstLineChars="200"/>
        <w:rPr>
          <w:rFonts w:ascii="宋体" w:hAnsi="宋体"/>
          <w:b/>
          <w:sz w:val="28"/>
        </w:rPr>
      </w:pPr>
    </w:p>
    <w:p>
      <w:pPr>
        <w:spacing w:before="156" w:beforeLines="50" w:line="360" w:lineRule="auto"/>
        <w:ind w:firstLine="482"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本人作为项目第一完成人，对本项目完成人合作关系及上述内容的真实性负责，特此声明。</w:t>
      </w:r>
    </w:p>
    <w:p>
      <w:pPr>
        <w:spacing w:before="156" w:beforeLines="50" w:line="360" w:lineRule="auto"/>
        <w:ind w:firstLine="480" w:firstLineChars="200"/>
        <w:rPr>
          <w:rFonts w:hint="eastAsia" w:ascii="宋体" w:hAnsi="宋体"/>
          <w:sz w:val="24"/>
          <w:szCs w:val="24"/>
        </w:rPr>
      </w:pPr>
    </w:p>
    <w:p>
      <w:pPr>
        <w:spacing w:line="360" w:lineRule="auto"/>
        <w:ind w:right="480"/>
        <w:jc w:val="center"/>
        <w:rPr>
          <w:rFonts w:hint="eastAsia" w:ascii="宋体" w:hAnsi="宋体"/>
          <w:sz w:val="36"/>
          <w:szCs w:val="20"/>
        </w:rPr>
      </w:pPr>
      <w:r>
        <w:rPr>
          <w:rFonts w:hint="eastAsia" w:ascii="宋体" w:hAnsi="宋体"/>
          <w:b/>
          <w:bCs/>
          <w:sz w:val="24"/>
          <w:szCs w:val="28"/>
        </w:rPr>
        <w:t xml:space="preserve">                                       第一完成人签名：       </w:t>
      </w:r>
    </w:p>
    <w:p>
      <w:pPr>
        <w:widowControl/>
        <w:jc w:val="center"/>
        <w:rPr>
          <w:rFonts w:hint="eastAsia" w:ascii="黑体" w:hAnsi="黑体" w:eastAsia="黑体"/>
          <w:sz w:val="28"/>
        </w:rPr>
      </w:pPr>
      <w:r>
        <w:rPr>
          <w:rFonts w:hint="eastAsia" w:ascii="宋体" w:hAnsi="宋体"/>
          <w:sz w:val="28"/>
        </w:rPr>
        <w:br w:type="page"/>
      </w:r>
      <w:r>
        <w:rPr>
          <w:rFonts w:hint="eastAsia" w:ascii="黑体" w:hAnsi="黑体" w:eastAsia="黑体"/>
          <w:sz w:val="28"/>
        </w:rPr>
        <w:t>完成人合作关系情况汇总表</w:t>
      </w:r>
    </w:p>
    <w:p>
      <w:pPr>
        <w:pStyle w:val="7"/>
        <w:ind w:firstLine="0" w:firstLineChars="0"/>
        <w:jc w:val="center"/>
        <w:rPr>
          <w:rFonts w:hint="eastAsia" w:ascii="宋体" w:hAnsi="宋体"/>
          <w:b/>
          <w:sz w:val="28"/>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53"/>
        <w:gridCol w:w="1276"/>
        <w:gridCol w:w="982"/>
        <w:gridCol w:w="1276"/>
        <w:gridCol w:w="1711"/>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序号</w:t>
            </w: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合作成果</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合作方式</w:t>
            </w: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合作者</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合作时间</w:t>
            </w: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证明材料</w:t>
            </w: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bl>
    <w:p>
      <w:pPr>
        <w:snapToGrid/>
        <w:spacing w:line="360" w:lineRule="auto"/>
        <w:ind w:right="1080"/>
        <w:jc w:val="right"/>
        <w:outlineLvl w:val="9"/>
        <w:rPr>
          <w:rFonts w:hint="eastAsia" w:ascii="宋体" w:hAnsi="宋体" w:cs="Times New Roman"/>
          <w:sz w:val="36"/>
          <w:szCs w:val="22"/>
          <w:lang w:bidi="ar-SA"/>
        </w:rPr>
      </w:pPr>
      <w:r>
        <w:rPr>
          <w:rFonts w:hint="eastAsia" w:ascii="宋体" w:hAnsi="宋体"/>
          <w:sz w:val="24"/>
          <w:szCs w:val="24"/>
        </w:rPr>
        <w:t xml:space="preserve">      </w:t>
      </w:r>
    </w:p>
    <w:p>
      <w:pPr>
        <w:pageBreakBefore w:val="0"/>
        <w:widowControl w:val="0"/>
        <w:numPr>
          <w:ilvl w:val="0"/>
          <w:numId w:val="3"/>
        </w:numPr>
        <w:kinsoku/>
        <w:wordWrap/>
        <w:overflowPunct/>
        <w:topLinePunct w:val="0"/>
        <w:bidi w:val="0"/>
        <w:snapToGrid/>
        <w:spacing w:line="520" w:lineRule="exact"/>
        <w:ind w:left="420" w:leftChars="0" w:hanging="420" w:firstLineChars="0"/>
        <w:textAlignment w:val="auto"/>
        <w:outlineLvl w:val="0"/>
      </w:pPr>
      <w:r>
        <w:rPr>
          <w:rFonts w:hint="eastAsia"/>
        </w:rPr>
        <w:br w:type="page"/>
      </w:r>
      <w:bookmarkStart w:id="19" w:name="_Toc17660"/>
      <w:r>
        <w:rPr>
          <w:rFonts w:hint="eastAsia" w:ascii="黑体" w:hAnsi="黑体" w:eastAsia="黑体" w:cs="黑体"/>
          <w:sz w:val="32"/>
          <w:szCs w:val="48"/>
        </w:rPr>
        <w:t>填报说明</w:t>
      </w:r>
      <w:bookmarkEnd w:id="19"/>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cs="Arial Unicode MS"/>
          <w:lang w:eastAsia="zh-CN"/>
        </w:rPr>
      </w:pPr>
      <w:r>
        <w:rPr>
          <w:rFonts w:hint="eastAsia" w:ascii="宋体" w:hAnsi="宋体" w:cs="Arial Unicode MS"/>
          <w:lang w:eastAsia="zh-CN"/>
        </w:rPr>
        <w:t>《中国电子学会科学技术奖</w:t>
      </w:r>
      <w:r>
        <w:rPr>
          <w:rFonts w:hint="eastAsia" w:ascii="宋体" w:hAnsi="宋体" w:cs="Arial Unicode MS"/>
          <w:lang w:val="en-US" w:eastAsia="zh-CN"/>
        </w:rPr>
        <w:t>申报</w:t>
      </w:r>
      <w:r>
        <w:rPr>
          <w:rFonts w:hint="eastAsia" w:ascii="宋体" w:hAnsi="宋体" w:cs="Arial Unicode MS"/>
          <w:lang w:eastAsia="zh-CN"/>
        </w:rPr>
        <w:t>书》是评审的基础文件和主要依据。请根据</w:t>
      </w:r>
      <w:r>
        <w:rPr>
          <w:rFonts w:hint="eastAsia" w:ascii="宋体" w:hAnsi="宋体" w:cs="Arial Unicode MS"/>
          <w:lang w:val="en-US" w:eastAsia="zh-CN"/>
        </w:rPr>
        <w:t>相关要求</w:t>
      </w:r>
      <w:r>
        <w:rPr>
          <w:rFonts w:hint="eastAsia" w:ascii="宋体" w:hAnsi="宋体" w:cs="Arial Unicode MS"/>
          <w:lang w:eastAsia="zh-CN"/>
        </w:rPr>
        <w:t>，</w:t>
      </w:r>
      <w:r>
        <w:rPr>
          <w:rFonts w:hint="eastAsia" w:ascii="宋体" w:hAnsi="宋体" w:cs="Arial Unicode MS"/>
          <w:lang w:val="en-US" w:eastAsia="zh-CN"/>
        </w:rPr>
        <w:t>并</w:t>
      </w:r>
      <w:r>
        <w:rPr>
          <w:rFonts w:hint="eastAsia" w:ascii="宋体" w:hAnsi="宋体" w:cs="Arial Unicode MS"/>
          <w:lang w:eastAsia="zh-CN"/>
        </w:rPr>
        <w:t>按照</w:t>
      </w:r>
      <w:r>
        <w:rPr>
          <w:rFonts w:hint="eastAsia" w:ascii="宋体" w:hAnsi="宋体" w:cs="Arial Unicode MS"/>
          <w:lang w:val="en-US" w:eastAsia="zh-CN"/>
        </w:rPr>
        <w:t>申报</w:t>
      </w:r>
      <w:r>
        <w:rPr>
          <w:rFonts w:hint="eastAsia" w:ascii="宋体" w:hAnsi="宋体" w:cs="Arial Unicode MS"/>
          <w:lang w:eastAsia="zh-CN"/>
        </w:rPr>
        <w:t>书规定的格式、栏目及所列标题的要求认真填写内容以及签字用印。</w:t>
      </w:r>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eastAsia="宋体" w:cs="Arial Unicode MS"/>
          <w:lang w:val="en-US" w:eastAsia="zh-CN"/>
        </w:rPr>
      </w:pPr>
      <w:r>
        <w:rPr>
          <w:rFonts w:hint="eastAsia" w:ascii="Times New Roman"/>
          <w:b/>
          <w:bCs/>
          <w:lang w:val="en-US" w:eastAsia="zh-CN"/>
        </w:rPr>
        <w:t>会员查询和注册。</w:t>
      </w:r>
      <w:r>
        <w:rPr>
          <w:rFonts w:ascii="Times New Roman" w:hAnsi="Times New Roman" w:eastAsia="宋体"/>
        </w:rPr>
        <w:t>登录中国电子学会会员</w:t>
      </w:r>
      <w:r>
        <w:rPr>
          <w:rFonts w:hint="eastAsia" w:ascii="Times New Roman" w:hAnsi="Times New Roman" w:eastAsia="宋体"/>
        </w:rPr>
        <w:t>页面</w:t>
      </w:r>
      <w:r>
        <w:rPr>
          <w:rFonts w:ascii="Times New Roman" w:hAnsi="Times New Roman" w:eastAsia="宋体"/>
        </w:rPr>
        <w:t>（http://member.cie.org.cn/）</w:t>
      </w:r>
      <w:r>
        <w:rPr>
          <w:rFonts w:hint="eastAsia" w:ascii="Times New Roman" w:hAnsi="Times New Roman" w:eastAsia="宋体"/>
        </w:rPr>
        <w:t>。</w:t>
      </w:r>
      <w:r>
        <w:rPr>
          <w:rFonts w:ascii="Times New Roman" w:hAnsi="Times New Roman" w:eastAsia="宋体"/>
        </w:rPr>
        <w:t>或致电4009010900</w:t>
      </w:r>
      <w:r>
        <w:rPr>
          <w:rFonts w:hint="eastAsia" w:ascii="Times New Roman"/>
          <w:lang w:val="en-US" w:eastAsia="zh-CN"/>
        </w:rPr>
        <w:t>问询。</w:t>
      </w:r>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b/>
          <w:bCs/>
        </w:rPr>
      </w:pPr>
      <w:r>
        <w:rPr>
          <w:rFonts w:hint="eastAsia"/>
          <w:b/>
          <w:bCs/>
          <w:lang w:val="en-US" w:eastAsia="zh-CN"/>
        </w:rPr>
        <w:t>申报</w:t>
      </w:r>
      <w:r>
        <w:rPr>
          <w:rFonts w:hint="eastAsia"/>
          <w:b/>
          <w:bCs/>
        </w:rPr>
        <w:t>项目不得填写涉及国家秘密的内容。</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sz w:val="28"/>
          <w:szCs w:val="28"/>
        </w:rPr>
      </w:pPr>
      <w:bookmarkStart w:id="20" w:name="_Toc21310"/>
      <w:r>
        <w:rPr>
          <w:rFonts w:hint="eastAsia" w:ascii="宋体" w:hAnsi="宋体" w:eastAsia="宋体" w:cs="宋体"/>
          <w:sz w:val="28"/>
          <w:szCs w:val="28"/>
        </w:rPr>
        <w:t>一、项目基本情况</w:t>
      </w:r>
      <w:bookmarkEnd w:id="2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cs="宋体"/>
          <w:color w:val="000000"/>
          <w:kern w:val="0"/>
          <w:sz w:val="24"/>
          <w:szCs w:val="24"/>
        </w:rPr>
      </w:pPr>
      <w:r>
        <w:rPr>
          <w:rFonts w:ascii="宋体" w:hAnsi="宋体"/>
          <w:sz w:val="24"/>
          <w:szCs w:val="24"/>
        </w:rPr>
        <w:t>1．</w:t>
      </w:r>
      <w:r>
        <w:rPr>
          <w:rFonts w:ascii="宋体" w:hAnsi="宋体"/>
          <w:b/>
          <w:bCs/>
          <w:sz w:val="24"/>
          <w:szCs w:val="24"/>
        </w:rPr>
        <w:t>项目名称</w:t>
      </w:r>
      <w:r>
        <w:rPr>
          <w:rFonts w:hint="eastAsia" w:ascii="宋体" w:hAnsi="宋体"/>
          <w:b/>
          <w:bCs/>
          <w:sz w:val="24"/>
          <w:szCs w:val="24"/>
          <w:lang w:eastAsia="zh-CN"/>
        </w:rPr>
        <w:t>。</w:t>
      </w:r>
      <w:r>
        <w:rPr>
          <w:rFonts w:hint="eastAsia"/>
          <w:sz w:val="24"/>
          <w:szCs w:val="24"/>
        </w:rPr>
        <w:t>不超过</w:t>
      </w:r>
      <w:r>
        <w:rPr>
          <w:sz w:val="24"/>
          <w:szCs w:val="24"/>
        </w:rPr>
        <w:t>30</w:t>
      </w:r>
      <w:r>
        <w:rPr>
          <w:rFonts w:hint="eastAsia"/>
          <w:sz w:val="24"/>
          <w:szCs w:val="24"/>
        </w:rPr>
        <w:t>字。应围绕代</w:t>
      </w:r>
      <w:r>
        <w:rPr>
          <w:rFonts w:hint="eastAsia" w:ascii="宋体" w:cs="宋体"/>
          <w:color w:val="000000"/>
          <w:kern w:val="0"/>
          <w:sz w:val="24"/>
          <w:szCs w:val="24"/>
        </w:rPr>
        <w:t>表性论文及专著的核心内容，准确反映科学发现的主要研究内容和特征。</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cs="宋体"/>
          <w:color w:val="000000"/>
          <w:kern w:val="0"/>
        </w:rPr>
      </w:pPr>
      <w:r>
        <w:rPr>
          <w:rFonts w:ascii="宋体" w:cs="宋体"/>
          <w:color w:val="000000"/>
          <w:kern w:val="0"/>
        </w:rPr>
        <w:t>2</w:t>
      </w:r>
      <w:r>
        <w:rPr>
          <w:rFonts w:hint="eastAsia" w:ascii="宋体" w:cs="宋体"/>
          <w:color w:val="000000"/>
          <w:kern w:val="0"/>
        </w:rPr>
        <w:t>．</w:t>
      </w:r>
      <w:r>
        <w:rPr>
          <w:rFonts w:hint="eastAsia" w:ascii="宋体" w:cs="宋体"/>
          <w:b/>
          <w:color w:val="000000"/>
          <w:kern w:val="0"/>
        </w:rPr>
        <w:t>推荐机构/人</w:t>
      </w:r>
      <w:r>
        <w:rPr>
          <w:rFonts w:hint="eastAsia" w:ascii="宋体" w:hAnsi="宋体"/>
          <w:b/>
          <w:bCs/>
          <w:sz w:val="24"/>
          <w:szCs w:val="24"/>
          <w:lang w:eastAsia="zh-CN"/>
        </w:rPr>
        <w:t>。</w:t>
      </w:r>
      <w:r>
        <w:rPr>
          <w:rFonts w:hint="eastAsia" w:ascii="宋体" w:cs="宋体"/>
          <w:color w:val="000000"/>
          <w:kern w:val="0"/>
        </w:rPr>
        <w:t>系统根据关联的推荐号自动填写。</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cs="宋体"/>
          <w:color w:val="000000"/>
          <w:kern w:val="0"/>
        </w:rPr>
      </w:pPr>
      <w:r>
        <w:rPr>
          <w:rFonts w:ascii="宋体" w:cs="宋体"/>
          <w:color w:val="000000"/>
          <w:kern w:val="0"/>
        </w:rPr>
        <w:t>3</w:t>
      </w:r>
      <w:r>
        <w:rPr>
          <w:rFonts w:hint="eastAsia" w:ascii="宋体" w:cs="宋体"/>
          <w:color w:val="000000"/>
          <w:kern w:val="0"/>
        </w:rPr>
        <w:t>．</w:t>
      </w:r>
      <w:r>
        <w:rPr>
          <w:rFonts w:hint="eastAsia" w:ascii="宋体" w:cs="宋体"/>
          <w:b/>
          <w:color w:val="000000"/>
          <w:kern w:val="0"/>
        </w:rPr>
        <w:t>学科分类名称</w:t>
      </w:r>
      <w:r>
        <w:rPr>
          <w:rFonts w:hint="eastAsia" w:ascii="宋体" w:hAnsi="宋体"/>
          <w:b/>
          <w:bCs/>
          <w:sz w:val="24"/>
          <w:szCs w:val="24"/>
          <w:lang w:eastAsia="zh-CN"/>
        </w:rPr>
        <w:t>。</w:t>
      </w:r>
      <w:r>
        <w:rPr>
          <w:rFonts w:hint="eastAsia" w:ascii="宋体" w:cs="宋体"/>
          <w:color w:val="000000"/>
          <w:kern w:val="0"/>
        </w:rPr>
        <w:t>在奖励系统中选择相应学科，按重要程度依次填写，最多可以填写</w:t>
      </w:r>
      <w:r>
        <w:rPr>
          <w:rFonts w:ascii="宋体" w:cs="宋体"/>
          <w:color w:val="000000"/>
          <w:kern w:val="0"/>
        </w:rPr>
        <w:t>3</w:t>
      </w:r>
      <w:r>
        <w:rPr>
          <w:rFonts w:hint="eastAsia" w:ascii="宋体" w:cs="宋体"/>
          <w:color w:val="000000"/>
          <w:kern w:val="0"/>
        </w:rPr>
        <w:t>个学科名称。应按照“</w:t>
      </w:r>
      <w:r>
        <w:rPr>
          <w:rFonts w:hint="eastAsia" w:ascii="宋体" w:cs="宋体"/>
          <w:b/>
          <w:color w:val="000000"/>
          <w:kern w:val="0"/>
        </w:rPr>
        <w:t>四、重要科学发现</w:t>
      </w:r>
      <w:r>
        <w:rPr>
          <w:rFonts w:hint="eastAsia" w:ascii="宋体" w:cs="宋体"/>
          <w:color w:val="000000"/>
          <w:kern w:val="0"/>
        </w:rPr>
        <w:t>”所列科学发现点所属学科名称和顺序填写。</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cs="宋体"/>
          <w:color w:val="000000"/>
          <w:kern w:val="0"/>
        </w:rPr>
      </w:pPr>
      <w:r>
        <w:rPr>
          <w:rFonts w:ascii="宋体" w:cs="宋体"/>
          <w:color w:val="000000"/>
          <w:kern w:val="0"/>
        </w:rPr>
        <w:t>4</w:t>
      </w:r>
      <w:r>
        <w:rPr>
          <w:rFonts w:hint="eastAsia" w:ascii="宋体" w:cs="宋体"/>
          <w:color w:val="000000"/>
          <w:kern w:val="0"/>
        </w:rPr>
        <w:t xml:space="preserve">. </w:t>
      </w:r>
      <w:r>
        <w:rPr>
          <w:rFonts w:hint="eastAsia" w:ascii="宋体" w:hAnsi="宋体"/>
          <w:b/>
        </w:rPr>
        <w:t>任务</w:t>
      </w:r>
      <w:r>
        <w:rPr>
          <w:rFonts w:hint="eastAsia" w:ascii="宋体" w:cs="宋体"/>
          <w:b/>
          <w:color w:val="000000"/>
          <w:kern w:val="0"/>
        </w:rPr>
        <w:t>来源</w:t>
      </w:r>
      <w:r>
        <w:rPr>
          <w:rFonts w:hint="eastAsia" w:ascii="宋体" w:hAnsi="宋体"/>
          <w:b/>
          <w:bCs/>
          <w:sz w:val="24"/>
          <w:szCs w:val="24"/>
          <w:lang w:eastAsia="zh-CN"/>
        </w:rPr>
        <w:t>。</w:t>
      </w:r>
      <w:r>
        <w:rPr>
          <w:rFonts w:hint="eastAsia" w:ascii="宋体" w:cs="宋体"/>
          <w:color w:val="000000"/>
          <w:kern w:val="0"/>
        </w:rPr>
        <w:t>在奖励系统中选择相应类别填写。</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eastAsia="宋体" w:cs="宋体"/>
          <w:color w:val="000000"/>
          <w:kern w:val="0"/>
          <w:lang w:val="en-US" w:eastAsia="zh-CN"/>
        </w:rPr>
      </w:pPr>
      <w:r>
        <w:rPr>
          <w:rFonts w:ascii="宋体" w:cs="宋体"/>
          <w:color w:val="000000"/>
          <w:kern w:val="0"/>
        </w:rPr>
        <w:t>5</w:t>
      </w:r>
      <w:r>
        <w:rPr>
          <w:rFonts w:hint="eastAsia" w:ascii="宋体" w:cs="宋体"/>
          <w:color w:val="000000"/>
          <w:kern w:val="0"/>
        </w:rPr>
        <w:t>．</w:t>
      </w:r>
      <w:r>
        <w:rPr>
          <w:rFonts w:hint="eastAsia" w:ascii="宋体" w:cs="宋体"/>
          <w:b/>
          <w:color w:val="000000"/>
          <w:kern w:val="0"/>
        </w:rPr>
        <w:t>具体计划、基金的名称和编号</w:t>
      </w:r>
      <w:r>
        <w:rPr>
          <w:rFonts w:hint="eastAsia" w:ascii="宋体" w:hAnsi="宋体"/>
          <w:b/>
          <w:bCs/>
          <w:sz w:val="24"/>
          <w:szCs w:val="24"/>
          <w:lang w:eastAsia="zh-CN"/>
        </w:rPr>
        <w:t>。</w:t>
      </w:r>
      <w:r>
        <w:rPr>
          <w:rFonts w:hint="eastAsia" w:ascii="宋体" w:cs="宋体"/>
          <w:color w:val="000000"/>
          <w:kern w:val="0"/>
        </w:rPr>
        <w:t>应按重要程度依次填写，先国家计划，后其他计划，不超过5项。</w:t>
      </w:r>
      <w:r>
        <w:rPr>
          <w:rFonts w:hint="eastAsia" w:ascii="宋体" w:cs="宋体"/>
          <w:color w:val="000000"/>
          <w:kern w:val="0"/>
          <w:lang w:val="en-US" w:eastAsia="zh-CN"/>
        </w:rPr>
        <w:t>没有可不填。</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cs="宋体"/>
          <w:color w:val="000000"/>
          <w:kern w:val="0"/>
        </w:rPr>
      </w:pPr>
      <w:r>
        <w:rPr>
          <w:rFonts w:ascii="宋体" w:hAnsi="宋体"/>
        </w:rPr>
        <w:t>6</w:t>
      </w:r>
      <w:r>
        <w:rPr>
          <w:rFonts w:hint="eastAsia" w:ascii="宋体" w:hAnsi="宋体"/>
        </w:rPr>
        <w:t>．</w:t>
      </w:r>
      <w:r>
        <w:rPr>
          <w:rFonts w:hint="eastAsia" w:ascii="宋体" w:cs="宋体"/>
          <w:b/>
          <w:color w:val="000000"/>
          <w:kern w:val="0"/>
        </w:rPr>
        <w:t>项目起止时间</w:t>
      </w:r>
      <w:r>
        <w:rPr>
          <w:rFonts w:hint="eastAsia" w:ascii="宋体" w:hAnsi="宋体"/>
          <w:b/>
          <w:bCs/>
          <w:sz w:val="24"/>
          <w:szCs w:val="24"/>
          <w:lang w:eastAsia="zh-CN"/>
        </w:rPr>
        <w:t>。</w:t>
      </w:r>
      <w:r>
        <w:rPr>
          <w:rFonts w:hint="eastAsia" w:ascii="宋体" w:cs="宋体"/>
          <w:color w:val="000000"/>
          <w:kern w:val="0"/>
        </w:rPr>
        <w:t>起始时间</w:t>
      </w:r>
      <w:r>
        <w:rPr>
          <w:rFonts w:hint="eastAsia" w:ascii="宋体" w:cs="宋体"/>
          <w:color w:val="000000"/>
          <w:kern w:val="0"/>
          <w:lang w:val="en-US" w:eastAsia="zh-CN"/>
        </w:rPr>
        <w:t>可</w:t>
      </w:r>
      <w:r>
        <w:rPr>
          <w:rFonts w:hint="eastAsia" w:ascii="宋体" w:cs="宋体"/>
          <w:color w:val="000000"/>
          <w:kern w:val="0"/>
        </w:rPr>
        <w:t>填写立项、任务下达、合同签署等标志项目开始研究的日期；完成时间填写</w:t>
      </w:r>
      <w:r>
        <w:rPr>
          <w:rFonts w:ascii="宋体" w:cs="宋体"/>
          <w:color w:val="000000"/>
          <w:kern w:val="0"/>
        </w:rPr>
        <w:t>8</w:t>
      </w:r>
      <w:r>
        <w:rPr>
          <w:rFonts w:hint="eastAsia" w:ascii="宋体" w:cs="宋体"/>
          <w:color w:val="000000"/>
          <w:kern w:val="0"/>
        </w:rPr>
        <w:t>篇代表性论文专著中最近</w:t>
      </w:r>
      <w:r>
        <w:rPr>
          <w:rFonts w:ascii="宋体" w:cs="宋体"/>
          <w:color w:val="000000"/>
          <w:kern w:val="0"/>
        </w:rPr>
        <w:t>1</w:t>
      </w:r>
      <w:r>
        <w:rPr>
          <w:rFonts w:hint="eastAsia" w:ascii="宋体" w:cs="宋体"/>
          <w:color w:val="000000"/>
          <w:kern w:val="0"/>
        </w:rPr>
        <w:t>篇发表的时间。</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1" w:name="_Toc27047"/>
      <w:r>
        <w:rPr>
          <w:rFonts w:hint="eastAsia" w:ascii="宋体" w:hAnsi="宋体" w:eastAsia="宋体" w:cs="宋体"/>
          <w:b/>
          <w:bCs/>
          <w:sz w:val="28"/>
          <w:szCs w:val="28"/>
        </w:rPr>
        <w:t>二、推荐意见</w:t>
      </w:r>
      <w:bookmarkEnd w:id="21"/>
    </w:p>
    <w:p>
      <w:pPr>
        <w:pStyle w:val="7"/>
        <w:pageBreakBefore w:val="0"/>
        <w:widowControl w:val="0"/>
        <w:kinsoku/>
        <w:wordWrap/>
        <w:overflowPunct/>
        <w:topLinePunct w:val="0"/>
        <w:bidi w:val="0"/>
        <w:snapToGrid/>
        <w:spacing w:line="520" w:lineRule="exact"/>
        <w:textAlignment w:val="auto"/>
        <w:rPr>
          <w:rFonts w:hint="eastAsia" w:ascii="宋体" w:hAnsi="宋体"/>
          <w:bCs/>
        </w:rPr>
      </w:pPr>
      <w:r>
        <w:rPr>
          <w:rFonts w:hint="eastAsia" w:ascii="宋体" w:hAnsi="宋体"/>
        </w:rPr>
        <w:t>不超过600字。推荐机构应认真审阅</w:t>
      </w:r>
      <w:r>
        <w:rPr>
          <w:rFonts w:hint="eastAsia" w:ascii="宋体" w:hAnsi="宋体"/>
          <w:lang w:val="en-US" w:eastAsia="zh-CN"/>
        </w:rPr>
        <w:t>申报</w:t>
      </w:r>
      <w:r>
        <w:rPr>
          <w:rFonts w:hint="eastAsia" w:ascii="宋体" w:hAnsi="宋体"/>
        </w:rPr>
        <w:t>书全文，对技术发明点的创新性、先进性、应用效果进行概述，并对照《中国电子学会科学技术奖管理办法》的评审标准，填写推荐意见和推荐等级</w:t>
      </w:r>
      <w:r>
        <w:rPr>
          <w:rFonts w:hint="eastAsia" w:ascii="宋体" w:hAnsi="宋体"/>
          <w:lang w:eastAsia="zh-CN"/>
        </w:rPr>
        <w:t>；</w:t>
      </w:r>
      <w:r>
        <w:rPr>
          <w:rFonts w:hint="eastAsia" w:ascii="宋体" w:hAnsi="宋体"/>
        </w:rPr>
        <w:t>提名意见表应由提名专家签名。</w:t>
      </w:r>
      <w:r>
        <w:rPr>
          <w:rFonts w:hint="eastAsia" w:ascii="宋体" w:hAnsi="宋体"/>
          <w:bCs/>
        </w:rPr>
        <w:t>每个专家的提名意见内容可各有侧重，但提名等级应一致。</w:t>
      </w:r>
    </w:p>
    <w:p>
      <w:pPr>
        <w:pStyle w:val="7"/>
        <w:pageBreakBefore w:val="0"/>
        <w:widowControl w:val="0"/>
        <w:kinsoku/>
        <w:wordWrap/>
        <w:overflowPunct/>
        <w:topLinePunct w:val="0"/>
        <w:bidi w:val="0"/>
        <w:snapToGrid/>
        <w:spacing w:line="520" w:lineRule="exact"/>
        <w:textAlignment w:val="auto"/>
        <w:rPr>
          <w:rFonts w:hint="default" w:ascii="宋体" w:hAnsi="宋体" w:eastAsia="宋体"/>
          <w:bCs/>
          <w:lang w:val="en-US" w:eastAsia="zh-CN"/>
        </w:rPr>
      </w:pPr>
      <w:r>
        <w:rPr>
          <w:rFonts w:hint="eastAsia" w:ascii="宋体" w:hAnsi="宋体"/>
          <w:b/>
          <w:bCs w:val="0"/>
          <w:lang w:val="en-US" w:eastAsia="zh-CN"/>
        </w:rPr>
        <w:t>注：</w:t>
      </w:r>
      <w:r>
        <w:rPr>
          <w:rFonts w:hint="eastAsia" w:ascii="宋体" w:hAnsi="宋体"/>
          <w:b/>
          <w:bCs w:val="0"/>
        </w:rPr>
        <w:t>推</w:t>
      </w:r>
      <w:r>
        <w:rPr>
          <w:rFonts w:hint="eastAsia" w:ascii="宋体" w:hAnsi="宋体"/>
          <w:b/>
          <w:bCs/>
        </w:rPr>
        <w:t>荐等级仅供评审委员会参考，最终授奖等级以</w:t>
      </w:r>
      <w:r>
        <w:rPr>
          <w:rFonts w:hint="eastAsia" w:ascii="宋体" w:hAnsi="宋体"/>
          <w:b/>
          <w:bCs/>
          <w:lang w:val="en-US" w:eastAsia="zh-CN"/>
        </w:rPr>
        <w:t>实际</w:t>
      </w:r>
      <w:r>
        <w:rPr>
          <w:rFonts w:hint="eastAsia" w:ascii="宋体" w:hAnsi="宋体"/>
          <w:b/>
          <w:bCs/>
        </w:rPr>
        <w:t>评审结果为准。</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2" w:name="_Toc24917"/>
      <w:r>
        <w:rPr>
          <w:rFonts w:hint="eastAsia" w:ascii="宋体" w:hAnsi="宋体" w:eastAsia="宋体" w:cs="宋体"/>
          <w:b/>
          <w:bCs/>
          <w:sz w:val="28"/>
          <w:szCs w:val="28"/>
        </w:rPr>
        <w:t>三、项目简介</w:t>
      </w:r>
      <w:bookmarkEnd w:id="22"/>
      <w:r>
        <w:rPr>
          <w:rFonts w:hint="eastAsia" w:ascii="宋体" w:hAnsi="宋体" w:eastAsia="宋体" w:cs="宋体"/>
          <w:b/>
          <w:bCs/>
          <w:sz w:val="28"/>
          <w:szCs w:val="28"/>
        </w:rPr>
        <w:t xml:space="preserve"> </w:t>
      </w:r>
    </w:p>
    <w:p>
      <w:pPr>
        <w:pageBreakBefore w:val="0"/>
        <w:widowControl w:val="0"/>
        <w:kinsoku/>
        <w:wordWrap/>
        <w:overflowPunct/>
        <w:topLinePunct w:val="0"/>
        <w:autoSpaceDE w:val="0"/>
        <w:autoSpaceDN w:val="0"/>
        <w:bidi w:val="0"/>
        <w:adjustRightInd w:val="0"/>
        <w:snapToGrid/>
        <w:spacing w:line="520" w:lineRule="exact"/>
        <w:ind w:firstLine="420"/>
        <w:jc w:val="left"/>
        <w:textAlignment w:val="auto"/>
        <w:rPr>
          <w:rFonts w:ascii="宋体" w:cs="宋体"/>
          <w:color w:val="000000"/>
          <w:kern w:val="0"/>
          <w:sz w:val="24"/>
          <w:szCs w:val="24"/>
          <w:lang w:bidi="ar-SA"/>
        </w:rPr>
      </w:pPr>
      <w:r>
        <w:rPr>
          <w:rFonts w:hint="eastAsia" w:ascii="宋体" w:cs="宋体"/>
          <w:color w:val="000000"/>
          <w:kern w:val="0"/>
          <w:sz w:val="24"/>
          <w:szCs w:val="24"/>
          <w:lang w:bidi="ar-SA"/>
        </w:rPr>
        <w:t>不超过</w:t>
      </w:r>
      <w:r>
        <w:rPr>
          <w:rFonts w:ascii="宋体" w:cs="宋体"/>
          <w:color w:val="000000"/>
          <w:kern w:val="0"/>
          <w:sz w:val="24"/>
          <w:szCs w:val="24"/>
          <w:lang w:bidi="ar-SA"/>
        </w:rPr>
        <w:t>1200</w:t>
      </w:r>
      <w:r>
        <w:rPr>
          <w:rFonts w:hint="eastAsia" w:ascii="宋体" w:cs="宋体"/>
          <w:color w:val="000000"/>
          <w:kern w:val="0"/>
          <w:sz w:val="24"/>
          <w:szCs w:val="24"/>
          <w:lang w:bidi="ar-SA"/>
        </w:rPr>
        <w:t>字</w:t>
      </w:r>
      <w:r>
        <w:rPr>
          <w:rFonts w:hint="eastAsia" w:ascii="宋体" w:hAnsi="宋体" w:cs="黑体"/>
          <w:color w:val="000000"/>
          <w:kern w:val="0"/>
          <w:sz w:val="24"/>
          <w:szCs w:val="24"/>
          <w:lang w:bidi="ar-SA"/>
        </w:rPr>
        <w:t>。</w:t>
      </w:r>
      <w:r>
        <w:rPr>
          <w:rFonts w:hint="eastAsia" w:ascii="宋体" w:cs="宋体"/>
          <w:color w:val="000000"/>
          <w:kern w:val="0"/>
          <w:sz w:val="24"/>
          <w:szCs w:val="24"/>
          <w:lang w:bidi="ar-SA"/>
        </w:rPr>
        <w:t>应包含项目主要研究内容、科学发现点、科学价值、同行引用及评价等。</w:t>
      </w:r>
      <w:r>
        <w:rPr>
          <w:rFonts w:ascii="宋体" w:cs="宋体"/>
          <w:color w:val="000000"/>
          <w:kern w:val="0"/>
          <w:sz w:val="24"/>
          <w:szCs w:val="24"/>
          <w:lang w:bidi="ar-SA"/>
        </w:rPr>
        <w:t xml:space="preserve"> </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3" w:name="_Toc3645"/>
      <w:r>
        <w:rPr>
          <w:rFonts w:hint="eastAsia" w:ascii="宋体" w:hAnsi="宋体" w:eastAsia="宋体" w:cs="宋体"/>
          <w:b/>
          <w:bCs/>
          <w:sz w:val="28"/>
          <w:szCs w:val="28"/>
        </w:rPr>
        <w:t>四、重要科学发现</w:t>
      </w:r>
      <w:bookmarkEnd w:id="23"/>
    </w:p>
    <w:p>
      <w:pPr>
        <w:pStyle w:val="7"/>
        <w:pageBreakBefore w:val="0"/>
        <w:widowControl w:val="0"/>
        <w:kinsoku/>
        <w:wordWrap/>
        <w:overflowPunct/>
        <w:topLinePunct w:val="0"/>
        <w:bidi w:val="0"/>
        <w:snapToGrid/>
        <w:spacing w:line="520" w:lineRule="exact"/>
        <w:ind w:firstLine="482"/>
        <w:textAlignment w:val="auto"/>
        <w:rPr>
          <w:rFonts w:ascii="宋体" w:hAnsi="宋体"/>
          <w:b/>
        </w:rPr>
      </w:pPr>
      <w:r>
        <w:rPr>
          <w:rFonts w:hint="eastAsia" w:ascii="宋体" w:hAnsi="宋体"/>
          <w:b/>
        </w:rPr>
        <w:t>1.重要科学发现</w:t>
      </w:r>
    </w:p>
    <w:p>
      <w:pPr>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不超过</w:t>
      </w:r>
      <w:r>
        <w:rPr>
          <w:rFonts w:ascii="宋体" w:hAnsi="宋体" w:cs="宋体"/>
          <w:color w:val="000000"/>
          <w:kern w:val="0"/>
          <w:sz w:val="24"/>
          <w:szCs w:val="24"/>
          <w:lang w:bidi="ar-SA"/>
        </w:rPr>
        <w:t>6000</w:t>
      </w:r>
      <w:r>
        <w:rPr>
          <w:rFonts w:hint="eastAsia" w:ascii="宋体" w:hAnsi="宋体" w:cs="宋体"/>
          <w:color w:val="000000"/>
          <w:kern w:val="0"/>
          <w:sz w:val="24"/>
          <w:szCs w:val="24"/>
          <w:lang w:bidi="ar-SA"/>
        </w:rPr>
        <w:t>字。该部分是</w:t>
      </w:r>
      <w:r>
        <w:rPr>
          <w:rFonts w:hint="eastAsia" w:ascii="宋体" w:hAnsi="宋体" w:cs="宋体"/>
          <w:color w:val="000000"/>
          <w:kern w:val="0"/>
          <w:sz w:val="24"/>
          <w:szCs w:val="24"/>
          <w:lang w:val="en-US" w:eastAsia="zh-CN" w:bidi="ar-SA"/>
        </w:rPr>
        <w:t>申报</w:t>
      </w:r>
      <w:r>
        <w:rPr>
          <w:rFonts w:hint="eastAsia" w:ascii="宋体" w:hAnsi="宋体" w:cs="宋体"/>
          <w:color w:val="000000"/>
          <w:kern w:val="0"/>
          <w:sz w:val="24"/>
          <w:szCs w:val="24"/>
          <w:lang w:bidi="ar-SA"/>
        </w:rPr>
        <w:t>书的核心内容，也是评价项目、处理异议的重要依据。“</w:t>
      </w:r>
      <w:r>
        <w:rPr>
          <w:rFonts w:hint="eastAsia" w:ascii="宋体" w:hAnsi="宋体" w:cs="宋体"/>
          <w:b/>
          <w:color w:val="000000"/>
          <w:kern w:val="0"/>
          <w:sz w:val="24"/>
          <w:szCs w:val="24"/>
          <w:lang w:bidi="ar-SA"/>
        </w:rPr>
        <w:t>重要科学发现</w:t>
      </w:r>
      <w:r>
        <w:rPr>
          <w:rFonts w:hint="eastAsia" w:ascii="宋体" w:hAnsi="宋体" w:cs="宋体"/>
          <w:color w:val="000000"/>
          <w:kern w:val="0"/>
          <w:sz w:val="24"/>
          <w:szCs w:val="24"/>
          <w:lang w:bidi="ar-SA"/>
        </w:rPr>
        <w:t>”是项目科学研究内容在创造性方面的归纳提炼，应围绕代表性论文及专著的核心内容，客观、真实、准确地进行阐述，此部分不得涉及评价性内容。</w:t>
      </w:r>
    </w:p>
    <w:p>
      <w:pPr>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科学发现点按重要程度排序。每项科学发现在阐述前，应首先说明所属的学科分类名称和支持其成立的代表性论文专著序号等。</w:t>
      </w:r>
    </w:p>
    <w:p>
      <w:pPr>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凡涉及实质研究内容的说明、论证及实验结果等，均应有相应论文专著或他人引文的支持。</w:t>
      </w:r>
    </w:p>
    <w:p>
      <w:pPr>
        <w:pageBreakBefore w:val="0"/>
        <w:widowControl w:val="0"/>
        <w:kinsoku/>
        <w:wordWrap/>
        <w:overflowPunct/>
        <w:topLinePunct w:val="0"/>
        <w:bidi w:val="0"/>
        <w:snapToGrid/>
        <w:spacing w:line="520" w:lineRule="exact"/>
        <w:ind w:firstLine="482" w:firstLineChars="200"/>
        <w:textAlignment w:val="auto"/>
        <w:rPr>
          <w:rFonts w:hint="eastAsia" w:ascii="宋体" w:hAnsi="宋体"/>
          <w:b/>
          <w:sz w:val="24"/>
        </w:rPr>
      </w:pPr>
      <w:r>
        <w:rPr>
          <w:rFonts w:hint="eastAsia" w:ascii="宋体" w:hAnsi="宋体"/>
          <w:b/>
          <w:sz w:val="24"/>
        </w:rPr>
        <w:t>2.研究局限性</w:t>
      </w:r>
    </w:p>
    <w:p>
      <w:pPr>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不超过</w:t>
      </w:r>
      <w:r>
        <w:rPr>
          <w:rFonts w:ascii="宋体" w:hAnsi="宋体" w:cs="宋体"/>
          <w:color w:val="000000"/>
          <w:kern w:val="0"/>
          <w:sz w:val="24"/>
          <w:szCs w:val="24"/>
          <w:lang w:bidi="ar-SA"/>
        </w:rPr>
        <w:t>1200</w:t>
      </w:r>
      <w:r>
        <w:rPr>
          <w:rFonts w:hint="eastAsia" w:ascii="宋体" w:hAnsi="宋体" w:cs="宋体"/>
          <w:color w:val="000000"/>
          <w:kern w:val="0"/>
          <w:sz w:val="24"/>
          <w:szCs w:val="24"/>
          <w:lang w:bidi="ar-SA"/>
        </w:rPr>
        <w:t>字。简明、准确地阐述本项目在现阶段研究中存在的局限性及今后的主要研究方向。</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4" w:name="_Toc15770"/>
      <w:r>
        <w:rPr>
          <w:rFonts w:hint="eastAsia" w:ascii="宋体" w:hAnsi="宋体" w:eastAsia="宋体" w:cs="宋体"/>
          <w:b/>
          <w:bCs/>
          <w:sz w:val="28"/>
          <w:szCs w:val="28"/>
        </w:rPr>
        <w:t>五、客观评价</w:t>
      </w:r>
      <w:bookmarkEnd w:id="24"/>
    </w:p>
    <w:p>
      <w:pPr>
        <w:pageBreakBefore w:val="0"/>
        <w:widowControl w:val="0"/>
        <w:kinsoku/>
        <w:wordWrap/>
        <w:overflowPunct/>
        <w:topLinePunct w:val="0"/>
        <w:bidi w:val="0"/>
        <w:snapToGrid/>
        <w:spacing w:line="520" w:lineRule="exact"/>
        <w:ind w:firstLine="403" w:firstLineChars="168"/>
        <w:jc w:val="left"/>
        <w:textAlignment w:val="auto"/>
        <w:rPr>
          <w:rFonts w:hint="eastAsia" w:ascii="宋体" w:cs="宋体"/>
          <w:color w:val="000000"/>
          <w:kern w:val="0"/>
          <w:sz w:val="24"/>
          <w:szCs w:val="24"/>
          <w:lang w:bidi="ar-SA"/>
        </w:rPr>
      </w:pPr>
      <w:r>
        <w:rPr>
          <w:rFonts w:hint="eastAsia" w:ascii="宋体" w:cs="宋体"/>
          <w:color w:val="000000"/>
          <w:kern w:val="0"/>
          <w:sz w:val="24"/>
          <w:szCs w:val="24"/>
          <w:lang w:bidi="ar-SA"/>
        </w:rPr>
        <w:t>不超过</w:t>
      </w:r>
      <w:r>
        <w:rPr>
          <w:rFonts w:ascii="宋体" w:cs="宋体"/>
          <w:color w:val="000000"/>
          <w:kern w:val="0"/>
          <w:sz w:val="24"/>
          <w:szCs w:val="24"/>
          <w:lang w:bidi="ar-SA"/>
        </w:rPr>
        <w:t>2400</w:t>
      </w:r>
      <w:r>
        <w:rPr>
          <w:rFonts w:hint="eastAsia" w:ascii="宋体" w:cs="宋体"/>
          <w:color w:val="000000"/>
          <w:kern w:val="0"/>
          <w:sz w:val="24"/>
          <w:szCs w:val="24"/>
          <w:lang w:bidi="ar-SA"/>
        </w:rPr>
        <w:t>字。围绕科学发现点的原创性、科学价值、国内外自然科学界公认度以及推动学科发展的作用进行客观、真实、准确评价。填写的评价意见要有客观依据，主要包括权威机构正式出具的成果鉴定结论、技术检测报告、验收意见，国内外同行在重要学术刊物（专著）和重要国际学术会议等公开发表的学术性评价意见，国内外重要科技奖励等，可在附件中提供证明材料。</w:t>
      </w:r>
    </w:p>
    <w:p>
      <w:pPr>
        <w:pageBreakBefore w:val="0"/>
        <w:widowControl w:val="0"/>
        <w:kinsoku/>
        <w:wordWrap/>
        <w:overflowPunct/>
        <w:topLinePunct w:val="0"/>
        <w:bidi w:val="0"/>
        <w:snapToGrid/>
        <w:spacing w:line="520" w:lineRule="exact"/>
        <w:ind w:firstLine="403" w:firstLineChars="168"/>
        <w:jc w:val="left"/>
        <w:textAlignment w:val="auto"/>
        <w:rPr>
          <w:rFonts w:ascii="宋体" w:cs="宋体"/>
          <w:color w:val="000000"/>
          <w:kern w:val="0"/>
          <w:sz w:val="24"/>
          <w:szCs w:val="24"/>
          <w:lang w:bidi="ar-SA"/>
        </w:rPr>
      </w:pPr>
      <w:r>
        <w:rPr>
          <w:rFonts w:hint="eastAsia" w:ascii="宋体" w:cs="宋体"/>
          <w:color w:val="000000"/>
          <w:kern w:val="0"/>
          <w:sz w:val="24"/>
          <w:szCs w:val="24"/>
          <w:lang w:bidi="ar-SA"/>
        </w:rPr>
        <w:t>非公开资料（如私人信函等）不能作为评价依据。</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5" w:name="_Toc30581"/>
      <w:r>
        <w:rPr>
          <w:rFonts w:hint="eastAsia" w:ascii="宋体" w:hAnsi="宋体" w:eastAsia="宋体" w:cs="宋体"/>
          <w:b/>
          <w:bCs/>
          <w:sz w:val="28"/>
          <w:szCs w:val="28"/>
        </w:rPr>
        <w:t>六、代表性论文及专著目录</w:t>
      </w:r>
      <w:bookmarkEnd w:id="25"/>
    </w:p>
    <w:p>
      <w:pPr>
        <w:pStyle w:val="7"/>
        <w:pageBreakBefore w:val="0"/>
        <w:widowControl w:val="0"/>
        <w:kinsoku/>
        <w:wordWrap/>
        <w:overflowPunct/>
        <w:topLinePunct w:val="0"/>
        <w:bidi w:val="0"/>
        <w:snapToGrid/>
        <w:spacing w:line="520" w:lineRule="exact"/>
        <w:ind w:firstLine="488"/>
        <w:textAlignment w:val="auto"/>
        <w:rPr>
          <w:rFonts w:hint="eastAsia" w:ascii="宋体" w:hAnsi="宋体"/>
          <w:b/>
          <w:spacing w:val="2"/>
        </w:rPr>
      </w:pPr>
      <w:r>
        <w:rPr>
          <w:rFonts w:hint="eastAsia" w:ascii="宋体" w:hAnsi="宋体"/>
          <w:spacing w:val="2"/>
        </w:rPr>
        <w:t>按照表格所示栏目填写支撑本项目“</w:t>
      </w:r>
      <w:r>
        <w:rPr>
          <w:rFonts w:hint="eastAsia" w:ascii="黑体" w:hAnsi="黑体" w:eastAsia="黑体"/>
          <w:spacing w:val="2"/>
        </w:rPr>
        <w:t>四、重要科学发现</w:t>
      </w:r>
      <w:r>
        <w:rPr>
          <w:rFonts w:hint="eastAsia" w:ascii="宋体" w:hAnsi="宋体"/>
          <w:spacing w:val="2"/>
        </w:rPr>
        <w:t>”的代表性论文及专著详细情况，不超过8篇，按重要程度排序。鼓励发表在国内期刊的论文或国内出版的专著列为代表性论文专著。</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1.所列论文专著应在正式刊物公开发表或出版两年以上（即</w:t>
      </w:r>
      <w:r>
        <w:rPr>
          <w:rFonts w:hint="eastAsia" w:ascii="宋体" w:hAnsi="宋体"/>
          <w:spacing w:val="2"/>
          <w:lang w:eastAsia="zh-CN"/>
        </w:rPr>
        <w:t>2022</w:t>
      </w:r>
      <w:r>
        <w:rPr>
          <w:rFonts w:hint="eastAsia" w:ascii="宋体" w:hAnsi="宋体"/>
          <w:spacing w:val="2"/>
        </w:rPr>
        <w:t>年6月30日以前发表）。在线发表时间可作为论文发表时间，但须在论文电子版中有体现，或另附在线发表时间的证明。</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2.所列论文专著</w:t>
      </w:r>
      <w:r>
        <w:rPr>
          <w:rFonts w:hint="eastAsia" w:ascii="宋体" w:hAnsi="宋体"/>
          <w:spacing w:val="2"/>
          <w:lang w:val="en-US" w:eastAsia="zh-CN"/>
        </w:rPr>
        <w:t>建议</w:t>
      </w:r>
      <w:r>
        <w:rPr>
          <w:rFonts w:hint="eastAsia" w:ascii="宋体" w:hAnsi="宋体"/>
          <w:spacing w:val="2"/>
        </w:rPr>
        <w:t>以国内为主完成，</w:t>
      </w:r>
      <w:r>
        <w:rPr>
          <w:rFonts w:hint="eastAsia" w:ascii="宋体" w:hAnsi="宋体"/>
          <w:bCs/>
          <w:szCs w:val="28"/>
        </w:rPr>
        <w:t>知识产权应归国内所有。完成人以第一作者身份发表但论文仅署名国外单位的，提供国外单位知情同意证明。</w:t>
      </w:r>
      <w:r>
        <w:rPr>
          <w:rFonts w:hint="eastAsia" w:ascii="宋体" w:hAnsi="宋体"/>
          <w:spacing w:val="2"/>
        </w:rPr>
        <w:t>论文专著署名同时包含国内及国外单位，且第一单位（标号为1的单位）为国外单位的，须在附件提交国际合作证明，详见“</w:t>
      </w:r>
      <w:r>
        <w:rPr>
          <w:rFonts w:hint="eastAsia" w:ascii="黑体" w:hAnsi="黑体" w:eastAsia="黑体"/>
          <w:spacing w:val="2"/>
        </w:rPr>
        <w:t>九、附件</w:t>
      </w:r>
      <w:r>
        <w:rPr>
          <w:rFonts w:hint="eastAsia" w:ascii="宋体" w:hAnsi="宋体"/>
          <w:spacing w:val="2"/>
        </w:rPr>
        <w:t>”的具体要求。</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3.“作者”、“通讯作者”、“第一作者”，均应基于论文的全部作者进行填写，不得只填写本项目完成人。</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其中，“作者”、“通讯作者”和“第一作者”的姓名表述应与论文原文的署名保持一致。</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如果某些学科没有通讯作者或第一作者概念，相应栏目可不填写，但要在本页“补充说明”中加以说明。</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lang w:val="en-US" w:eastAsia="zh-CN"/>
        </w:rPr>
        <w:t>4.</w:t>
      </w:r>
      <w:r>
        <w:rPr>
          <w:rFonts w:hint="eastAsia" w:ascii="宋体" w:hAnsi="宋体"/>
          <w:spacing w:val="2"/>
        </w:rPr>
        <w:t>“他引总次数”“检索数据库”应依据检索报告填写，同时在附件提交检索报告。详见“</w:t>
      </w:r>
      <w:r>
        <w:rPr>
          <w:rFonts w:hint="eastAsia" w:ascii="宋体" w:hAnsi="宋体"/>
          <w:spacing w:val="2"/>
          <w:lang w:val="en-US" w:eastAsia="zh-CN"/>
        </w:rPr>
        <w:t>九</w:t>
      </w:r>
      <w:r>
        <w:rPr>
          <w:rFonts w:hint="eastAsia" w:ascii="宋体" w:hAnsi="宋体"/>
          <w:spacing w:val="2"/>
        </w:rPr>
        <w:t>、附件”的具体要求。对检索机构和“他引总次数”的检索数据库不作限定，可根据实际情况自行选择。网络搜索引擎结果亦可作为检索依据，但须考虑到评审委员会对其公信力的接受程度。</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在</w:t>
      </w:r>
      <w:r>
        <w:rPr>
          <w:rFonts w:hint="eastAsia" w:ascii="宋体" w:hAnsi="宋体"/>
          <w:spacing w:val="2"/>
          <w:lang w:eastAsia="zh-CN"/>
        </w:rPr>
        <w:t>申报书</w:t>
      </w:r>
      <w:r>
        <w:rPr>
          <w:rFonts w:hint="eastAsia" w:ascii="宋体" w:hAnsi="宋体"/>
          <w:spacing w:val="2"/>
        </w:rPr>
        <w:t>其他部分出现的论文他引统计次数，必须是上述代表性论文及专著的他引统计情况。其他论文及专著的他引统计情况不得列入或出现在</w:t>
      </w:r>
      <w:r>
        <w:rPr>
          <w:rFonts w:hint="eastAsia" w:ascii="宋体" w:hAnsi="宋体"/>
          <w:spacing w:val="2"/>
          <w:lang w:eastAsia="zh-CN"/>
        </w:rPr>
        <w:t>申报书</w:t>
      </w:r>
      <w:r>
        <w:rPr>
          <w:rFonts w:hint="eastAsia" w:ascii="宋体" w:hAnsi="宋体"/>
          <w:spacing w:val="2"/>
        </w:rPr>
        <w:t>中。</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6.项目第一完成人应在本表指定处签名承诺：“所列论文及专著用于推荐中国</w:t>
      </w:r>
      <w:r>
        <w:rPr>
          <w:rFonts w:ascii="宋体" w:hAnsi="宋体"/>
          <w:spacing w:val="2"/>
        </w:rPr>
        <w:t>电子学会科学技术奖</w:t>
      </w:r>
      <w:r>
        <w:rPr>
          <w:rFonts w:hint="eastAsia" w:ascii="宋体" w:hAnsi="宋体"/>
          <w:spacing w:val="2"/>
        </w:rPr>
        <w:t>的情况，已征得未列入项目主要完成人的作者的同意，且知识产权不存在争议”。</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对于未列入项目主要完成人的“通讯作者”和“第一作者”，应在附件中提交其出具的知情同意证明，详见“</w:t>
      </w:r>
      <w:r>
        <w:rPr>
          <w:rFonts w:hint="eastAsia" w:ascii="黑体" w:hAnsi="黑体" w:eastAsia="黑体"/>
          <w:spacing w:val="2"/>
        </w:rPr>
        <w:t>九、附件</w:t>
      </w:r>
      <w:r>
        <w:rPr>
          <w:rFonts w:hint="eastAsia" w:ascii="宋体" w:hAnsi="宋体"/>
          <w:spacing w:val="2"/>
        </w:rPr>
        <w:t>”的具体要求。</w:t>
      </w:r>
    </w:p>
    <w:p>
      <w:pPr>
        <w:pStyle w:val="7"/>
        <w:pageBreakBefore w:val="0"/>
        <w:widowControl w:val="0"/>
        <w:kinsoku/>
        <w:wordWrap/>
        <w:overflowPunct/>
        <w:topLinePunct w:val="0"/>
        <w:bidi w:val="0"/>
        <w:snapToGrid/>
        <w:spacing w:line="520" w:lineRule="exact"/>
        <w:ind w:firstLine="488"/>
        <w:textAlignment w:val="auto"/>
        <w:rPr>
          <w:rFonts w:ascii="宋体" w:cs="宋体"/>
          <w:color w:val="000000"/>
          <w:kern w:val="0"/>
        </w:rPr>
      </w:pPr>
      <w:r>
        <w:rPr>
          <w:rFonts w:hint="eastAsia" w:ascii="宋体" w:hAnsi="宋体"/>
          <w:spacing w:val="2"/>
        </w:rPr>
        <w:t>未列入项目主要完成人的其他作者，无需其提交知情同意证明。项目第一完成人应征得其本人同意，并妥善保存有关证明材料以备查用。</w:t>
      </w:r>
      <w:r>
        <w:rPr>
          <w:rFonts w:ascii="宋体" w:cs="宋体"/>
          <w:color w:val="000000"/>
          <w:kern w:val="0"/>
        </w:rPr>
        <w:t xml:space="preserve"> </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6" w:name="_Toc29566"/>
      <w:r>
        <w:rPr>
          <w:rFonts w:hint="eastAsia" w:ascii="宋体" w:hAnsi="宋体" w:eastAsia="宋体" w:cs="宋体"/>
          <w:b/>
          <w:bCs/>
          <w:sz w:val="28"/>
          <w:szCs w:val="28"/>
        </w:rPr>
        <w:t>七、代表性论文及专著被他人引用的情况</w:t>
      </w:r>
      <w:bookmarkEnd w:id="26"/>
    </w:p>
    <w:p>
      <w:pPr>
        <w:pageBreakBefore w:val="0"/>
        <w:widowControl w:val="0"/>
        <w:kinsoku/>
        <w:wordWrap/>
        <w:overflowPunct/>
        <w:topLinePunct w:val="0"/>
        <w:autoSpaceDE w:val="0"/>
        <w:autoSpaceDN w:val="0"/>
        <w:bidi w:val="0"/>
        <w:adjustRightInd w:val="0"/>
        <w:snapToGrid/>
        <w:spacing w:line="520" w:lineRule="exact"/>
        <w:ind w:firstLine="420"/>
        <w:jc w:val="left"/>
        <w:textAlignment w:val="auto"/>
        <w:rPr>
          <w:rFonts w:hint="eastAsia" w:ascii="宋体" w:cs="宋体"/>
          <w:color w:val="000000"/>
          <w:kern w:val="0"/>
          <w:sz w:val="24"/>
          <w:szCs w:val="24"/>
          <w:lang w:bidi="ar-SA"/>
        </w:rPr>
      </w:pPr>
      <w:r>
        <w:rPr>
          <w:rFonts w:hint="eastAsia" w:ascii="宋体" w:cs="宋体"/>
          <w:color w:val="000000"/>
          <w:kern w:val="0"/>
          <w:sz w:val="24"/>
          <w:szCs w:val="24"/>
          <w:lang w:bidi="ar-SA"/>
        </w:rPr>
        <w:t>按照表格所示栏目填写“六、代表性论文及专著目录”所列论文及专著被他人引用的有关情况，代表性引文专著不超过8篇，按被引代表性论文及专著的顺序排列。</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7" w:name="_Toc15938"/>
      <w:r>
        <w:rPr>
          <w:rFonts w:hint="eastAsia" w:ascii="宋体" w:hAnsi="宋体" w:eastAsia="宋体" w:cs="宋体"/>
          <w:b/>
          <w:bCs/>
          <w:sz w:val="28"/>
          <w:szCs w:val="28"/>
        </w:rPr>
        <w:t>八、主要完成人情况表</w:t>
      </w:r>
      <w:bookmarkEnd w:id="27"/>
      <w:r>
        <w:rPr>
          <w:rFonts w:hint="eastAsia" w:ascii="宋体" w:hAnsi="宋体" w:eastAsia="宋体" w:cs="宋体"/>
          <w:b/>
          <w:bCs/>
          <w:sz w:val="28"/>
          <w:szCs w:val="28"/>
        </w:rPr>
        <w:t xml:space="preserve"> </w:t>
      </w:r>
    </w:p>
    <w:p>
      <w:pPr>
        <w:pageBreakBefore w:val="0"/>
        <w:widowControl w:val="0"/>
        <w:kinsoku/>
        <w:wordWrap/>
        <w:overflowPunct/>
        <w:topLinePunct w:val="0"/>
        <w:autoSpaceDE w:val="0"/>
        <w:autoSpaceDN w:val="0"/>
        <w:bidi w:val="0"/>
        <w:adjustRightInd w:val="0"/>
        <w:snapToGrid/>
        <w:spacing w:line="520" w:lineRule="exact"/>
        <w:ind w:firstLine="420"/>
        <w:jc w:val="left"/>
        <w:textAlignment w:val="auto"/>
        <w:rPr>
          <w:rFonts w:ascii="宋体" w:cs="宋体"/>
          <w:color w:val="000000"/>
          <w:kern w:val="0"/>
          <w:sz w:val="24"/>
          <w:szCs w:val="24"/>
          <w:lang w:bidi="ar-SA"/>
        </w:rPr>
      </w:pPr>
      <w:r>
        <w:rPr>
          <w:rFonts w:hint="eastAsia" w:ascii="宋体" w:cs="宋体"/>
          <w:color w:val="000000"/>
          <w:kern w:val="0"/>
          <w:sz w:val="24"/>
          <w:szCs w:val="24"/>
          <w:lang w:bidi="ar-SA"/>
        </w:rPr>
        <w:t>所列完成人应为“六、代表性论文及专著目录”所列论文专著的署名作者。附件所列验收、鉴定的专家组成员不能作为完成人。推荐项目的完成人数不超过</w:t>
      </w:r>
      <w:r>
        <w:rPr>
          <w:rFonts w:ascii="宋体" w:cs="宋体"/>
          <w:color w:val="000000"/>
          <w:kern w:val="0"/>
          <w:sz w:val="24"/>
          <w:szCs w:val="24"/>
          <w:lang w:bidi="ar-SA"/>
        </w:rPr>
        <w:t>5</w:t>
      </w:r>
      <w:r>
        <w:rPr>
          <w:rFonts w:hint="eastAsia" w:ascii="宋体" w:cs="宋体"/>
          <w:color w:val="000000"/>
          <w:kern w:val="0"/>
          <w:sz w:val="24"/>
          <w:szCs w:val="24"/>
          <w:lang w:bidi="ar-SA"/>
        </w:rPr>
        <w:t>人。</w:t>
      </w:r>
      <w:r>
        <w:rPr>
          <w:rFonts w:ascii="宋体" w:cs="宋体"/>
          <w:color w:val="000000"/>
          <w:kern w:val="0"/>
          <w:sz w:val="24"/>
          <w:szCs w:val="24"/>
          <w:lang w:bidi="ar-SA"/>
        </w:rPr>
        <w:t xml:space="preserve"> </w:t>
      </w:r>
    </w:p>
    <w:p>
      <w:pPr>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ascii="宋体" w:hAnsi="宋体"/>
          <w:sz w:val="24"/>
        </w:rPr>
      </w:pPr>
      <w:r>
        <w:rPr>
          <w:rFonts w:hint="eastAsia" w:ascii="宋体" w:hAnsi="宋体"/>
          <w:sz w:val="24"/>
        </w:rPr>
        <w:t>1.</w:t>
      </w:r>
      <w:r>
        <w:rPr>
          <w:rFonts w:hint="eastAsia" w:ascii="宋体" w:hAnsi="宋体"/>
          <w:b/>
          <w:sz w:val="24"/>
        </w:rPr>
        <w:t>排名</w:t>
      </w:r>
      <w:r>
        <w:rPr>
          <w:rFonts w:hint="eastAsia" w:ascii="宋体" w:hAnsi="宋体"/>
          <w:b/>
          <w:bCs/>
          <w:sz w:val="24"/>
          <w:szCs w:val="24"/>
          <w:lang w:eastAsia="zh-CN"/>
        </w:rPr>
        <w:t>。</w:t>
      </w:r>
      <w:r>
        <w:rPr>
          <w:rFonts w:hint="eastAsia" w:ascii="宋体" w:hAnsi="宋体"/>
          <w:sz w:val="24"/>
        </w:rPr>
        <w:t>应按照贡献大小排序。</w:t>
      </w:r>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rPr>
        <w:t>2</w:t>
      </w:r>
      <w:r>
        <w:rPr>
          <w:rFonts w:hint="eastAsia" w:ascii="宋体" w:hAnsi="宋体"/>
        </w:rPr>
        <w:t>.</w:t>
      </w:r>
      <w:r>
        <w:rPr>
          <w:rFonts w:hint="eastAsia" w:ascii="宋体" w:hAnsi="宋体"/>
          <w:b/>
        </w:rPr>
        <w:t>证件号码</w:t>
      </w:r>
      <w:r>
        <w:rPr>
          <w:rFonts w:hint="eastAsia" w:ascii="宋体" w:hAnsi="宋体"/>
          <w:b/>
          <w:bCs/>
          <w:sz w:val="24"/>
          <w:szCs w:val="24"/>
          <w:lang w:eastAsia="zh-CN"/>
        </w:rPr>
        <w:t>。</w:t>
      </w:r>
      <w:r>
        <w:rPr>
          <w:rFonts w:hint="eastAsia" w:ascii="宋体" w:hAnsi="宋体"/>
        </w:rPr>
        <w:t>大陆居民填写国内居民身份证号（18位）；港澳居民填写香港或澳门居民身份证号；台湾居民填写台湾居民来往通行证号；外籍人员填写护照号。</w:t>
      </w:r>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bCs/>
        </w:rPr>
        <w:t>3</w:t>
      </w:r>
      <w:r>
        <w:rPr>
          <w:rFonts w:hint="eastAsia" w:ascii="宋体" w:hAnsi="宋体"/>
          <w:bCs/>
        </w:rPr>
        <w:t>.</w:t>
      </w:r>
      <w:r>
        <w:rPr>
          <w:rFonts w:hint="eastAsia" w:ascii="宋体" w:hAnsi="宋体"/>
          <w:b/>
          <w:bCs/>
        </w:rPr>
        <w:t>工作单位</w:t>
      </w:r>
      <w:r>
        <w:rPr>
          <w:rFonts w:hint="eastAsia" w:ascii="宋体" w:hAnsi="宋体"/>
          <w:b/>
          <w:bCs/>
          <w:sz w:val="24"/>
          <w:szCs w:val="24"/>
          <w:lang w:eastAsia="zh-CN"/>
        </w:rPr>
        <w:t>。</w:t>
      </w:r>
      <w:r>
        <w:rPr>
          <w:rFonts w:hint="eastAsia" w:ascii="宋体" w:hAnsi="宋体"/>
        </w:rPr>
        <w:t>根据人事关系填写完成人现工作的单位，已退休的填写退休前的工作单位，在国外工作的，填写国外单位。</w:t>
      </w:r>
    </w:p>
    <w:p>
      <w:pPr>
        <w:pStyle w:val="7"/>
        <w:pageBreakBefore w:val="0"/>
        <w:widowControl w:val="0"/>
        <w:kinsoku/>
        <w:wordWrap/>
        <w:overflowPunct/>
        <w:topLinePunct w:val="0"/>
        <w:bidi w:val="0"/>
        <w:snapToGrid/>
        <w:spacing w:line="520" w:lineRule="exact"/>
        <w:textAlignment w:val="auto"/>
        <w:rPr>
          <w:rFonts w:ascii="宋体" w:cs="宋体"/>
          <w:color w:val="000000"/>
          <w:kern w:val="0"/>
        </w:rPr>
      </w:pPr>
      <w:r>
        <w:rPr>
          <w:rFonts w:hint="eastAsia" w:ascii="宋体" w:cs="宋体"/>
          <w:color w:val="000000"/>
          <w:kern w:val="0"/>
        </w:rPr>
        <w:t>4.</w:t>
      </w:r>
      <w:r>
        <w:rPr>
          <w:rFonts w:hint="eastAsia" w:ascii="宋体" w:cs="宋体"/>
          <w:b/>
          <w:color w:val="000000"/>
          <w:kern w:val="0"/>
        </w:rPr>
        <w:t>完成单位</w:t>
      </w:r>
      <w:r>
        <w:rPr>
          <w:rFonts w:hint="eastAsia" w:ascii="宋体" w:hAnsi="宋体"/>
          <w:b/>
          <w:bCs/>
          <w:sz w:val="24"/>
          <w:szCs w:val="24"/>
          <w:lang w:eastAsia="zh-CN"/>
        </w:rPr>
        <w:t>。</w:t>
      </w:r>
      <w:r>
        <w:rPr>
          <w:rFonts w:hint="eastAsia" w:ascii="宋体" w:cs="宋体"/>
          <w:color w:val="000000"/>
          <w:kern w:val="0"/>
        </w:rPr>
        <w:t>填写完成人参与本项目主要研究工作时所在单位（应为法人单位）。单位名称应与单位公章一致。如涉及多个单位，应根据贡献大小填写一个单位。完成单位与奖励证书关联，请根据实际情况审慎填写。</w:t>
      </w:r>
    </w:p>
    <w:p>
      <w:pPr>
        <w:pStyle w:val="7"/>
        <w:pageBreakBefore w:val="0"/>
        <w:widowControl w:val="0"/>
        <w:kinsoku/>
        <w:wordWrap/>
        <w:overflowPunct/>
        <w:topLinePunct w:val="0"/>
        <w:bidi w:val="0"/>
        <w:snapToGrid/>
        <w:spacing w:line="520" w:lineRule="exact"/>
        <w:textAlignment w:val="auto"/>
        <w:rPr>
          <w:rFonts w:hint="eastAsia" w:ascii="宋体" w:cs="宋体"/>
          <w:color w:val="000000"/>
          <w:kern w:val="0"/>
        </w:rPr>
      </w:pPr>
      <w:r>
        <w:rPr>
          <w:rFonts w:ascii="宋体" w:cs="宋体"/>
          <w:color w:val="000000"/>
          <w:kern w:val="0"/>
        </w:rPr>
        <w:t>5.</w:t>
      </w:r>
      <w:r>
        <w:rPr>
          <w:rFonts w:hint="eastAsia" w:ascii="宋体" w:cs="宋体"/>
          <w:b/>
          <w:color w:val="000000"/>
          <w:kern w:val="0"/>
        </w:rPr>
        <w:t>参加本项目的起止时间</w:t>
      </w:r>
      <w:r>
        <w:rPr>
          <w:rFonts w:hint="eastAsia" w:ascii="宋体" w:hAnsi="宋体"/>
          <w:b/>
          <w:bCs/>
          <w:sz w:val="24"/>
          <w:szCs w:val="24"/>
          <w:lang w:eastAsia="zh-CN"/>
        </w:rPr>
        <w:t>。</w:t>
      </w:r>
      <w:r>
        <w:rPr>
          <w:rFonts w:hint="eastAsia" w:ascii="宋体" w:cs="宋体"/>
          <w:color w:val="000000"/>
          <w:kern w:val="0"/>
        </w:rPr>
        <w:t>起始时间应在本项目起始时间之后，结束时间根据实际情况填写，不限于本项目完成时间之前。</w:t>
      </w:r>
    </w:p>
    <w:p>
      <w:pPr>
        <w:pStyle w:val="7"/>
        <w:pageBreakBefore w:val="0"/>
        <w:widowControl w:val="0"/>
        <w:kinsoku/>
        <w:wordWrap/>
        <w:overflowPunct/>
        <w:topLinePunct w:val="0"/>
        <w:bidi w:val="0"/>
        <w:snapToGrid/>
        <w:spacing w:line="520" w:lineRule="exact"/>
        <w:textAlignment w:val="auto"/>
        <w:rPr>
          <w:rFonts w:ascii="宋体" w:cs="宋体"/>
          <w:color w:val="000000"/>
          <w:kern w:val="0"/>
        </w:rPr>
      </w:pPr>
      <w:r>
        <w:rPr>
          <w:rFonts w:hint="eastAsia" w:ascii="宋体" w:cs="宋体"/>
          <w:color w:val="000000"/>
          <w:kern w:val="0"/>
        </w:rPr>
        <w:t>6.</w:t>
      </w:r>
      <w:r>
        <w:rPr>
          <w:rFonts w:hint="eastAsia" w:ascii="宋体" w:cs="宋体"/>
          <w:b/>
          <w:color w:val="000000"/>
          <w:kern w:val="0"/>
        </w:rPr>
        <w:t>对本项目主要学术贡献</w:t>
      </w:r>
      <w:r>
        <w:rPr>
          <w:rFonts w:hint="eastAsia" w:ascii="宋体" w:hAnsi="宋体"/>
          <w:b/>
          <w:bCs/>
          <w:sz w:val="24"/>
          <w:szCs w:val="24"/>
          <w:lang w:eastAsia="zh-CN"/>
        </w:rPr>
        <w:t>。</w:t>
      </w:r>
      <w:r>
        <w:rPr>
          <w:rFonts w:hint="eastAsia" w:ascii="宋体" w:cs="宋体"/>
          <w:color w:val="000000"/>
          <w:kern w:val="0"/>
        </w:rPr>
        <w:t>不超过3</w:t>
      </w:r>
      <w:r>
        <w:rPr>
          <w:rFonts w:ascii="宋体" w:cs="宋体"/>
          <w:color w:val="000000"/>
          <w:kern w:val="0"/>
        </w:rPr>
        <w:t>00</w:t>
      </w:r>
      <w:r>
        <w:rPr>
          <w:rFonts w:hint="eastAsia" w:ascii="宋体" w:cs="宋体"/>
          <w:color w:val="000000"/>
          <w:kern w:val="0"/>
        </w:rPr>
        <w:t>字。应具体写明完成人对本项目做出的实质性贡献，并注明对应“</w:t>
      </w:r>
      <w:r>
        <w:rPr>
          <w:rFonts w:hint="eastAsia" w:ascii="黑体" w:hAnsi="黑体" w:eastAsia="黑体" w:cs="宋体"/>
          <w:color w:val="000000"/>
          <w:kern w:val="0"/>
        </w:rPr>
        <w:t>四、重要科学发现</w:t>
      </w:r>
      <w:r>
        <w:rPr>
          <w:rFonts w:hint="eastAsia" w:ascii="宋体" w:cs="宋体"/>
          <w:color w:val="000000"/>
          <w:kern w:val="0"/>
        </w:rPr>
        <w:t>”所列第几项科学发现、代表性论文及专著编号。与他人合作完成的科学发现，要明确阐述本人独立于合作者的具体贡献，以及支持本人贡献成立的证明材料在附件中的编号。</w:t>
      </w:r>
    </w:p>
    <w:p>
      <w:pPr>
        <w:pStyle w:val="7"/>
        <w:pageBreakBefore w:val="0"/>
        <w:widowControl w:val="0"/>
        <w:kinsoku/>
        <w:wordWrap/>
        <w:overflowPunct/>
        <w:topLinePunct w:val="0"/>
        <w:bidi w:val="0"/>
        <w:snapToGrid/>
        <w:spacing w:line="520" w:lineRule="exact"/>
        <w:ind w:firstLine="482"/>
        <w:textAlignment w:val="auto"/>
        <w:rPr>
          <w:rFonts w:hint="eastAsia" w:ascii="宋体" w:cs="宋体"/>
          <w:color w:val="000000"/>
          <w:kern w:val="0"/>
        </w:rPr>
      </w:pPr>
      <w:r>
        <w:rPr>
          <w:rFonts w:ascii="宋体" w:cs="宋体"/>
          <w:color w:val="000000"/>
          <w:kern w:val="0"/>
        </w:rPr>
        <w:t>7</w:t>
      </w:r>
      <w:r>
        <w:rPr>
          <w:rFonts w:hint="eastAsia" w:ascii="宋体" w:cs="宋体"/>
          <w:color w:val="000000"/>
          <w:kern w:val="0"/>
        </w:rPr>
        <w:t>.</w:t>
      </w:r>
      <w:r>
        <w:rPr>
          <w:rFonts w:hint="eastAsia" w:ascii="宋体" w:cs="宋体"/>
          <w:b/>
          <w:color w:val="000000"/>
          <w:kern w:val="0"/>
        </w:rPr>
        <w:t>曾获省部及以上科技奖励情况</w:t>
      </w:r>
      <w:r>
        <w:rPr>
          <w:rFonts w:hint="eastAsia" w:ascii="宋体" w:hAnsi="宋体"/>
          <w:b/>
          <w:bCs/>
          <w:sz w:val="24"/>
          <w:szCs w:val="24"/>
          <w:lang w:eastAsia="zh-CN"/>
        </w:rPr>
        <w:t>。</w:t>
      </w:r>
      <w:r>
        <w:rPr>
          <w:rFonts w:hint="eastAsia" w:ascii="宋体" w:hAnsi="宋体"/>
        </w:rPr>
        <w:t>填写完成人曾获科技奖励情况（包括1.国务院设立的科技奖励；2.省、自治区</w:t>
      </w:r>
      <w:r>
        <w:rPr>
          <w:rFonts w:hint="eastAsia" w:ascii="宋体" w:hAnsi="宋体"/>
          <w:lang w:eastAsia="zh-CN"/>
        </w:rPr>
        <w:t>、</w:t>
      </w:r>
      <w:r>
        <w:rPr>
          <w:rFonts w:hint="eastAsia" w:ascii="宋体" w:hAnsi="宋体"/>
          <w:lang w:val="en-US" w:eastAsia="zh-CN"/>
        </w:rPr>
        <w:t>直辖市</w:t>
      </w:r>
      <w:r>
        <w:rPr>
          <w:rFonts w:hint="eastAsia" w:ascii="宋体" w:hAnsi="宋体"/>
        </w:rPr>
        <w:t>和国务院有关部门设立的科技奖励；中国电子学会科学技术奖；3.国际组织和外国政府设立的科技奖励）。包含获奖年度、奖种、等级、项目名称、排名等内容。</w:t>
      </w:r>
    </w:p>
    <w:p>
      <w:pPr>
        <w:pStyle w:val="7"/>
        <w:pageBreakBefore w:val="0"/>
        <w:widowControl w:val="0"/>
        <w:kinsoku/>
        <w:wordWrap/>
        <w:overflowPunct/>
        <w:topLinePunct w:val="0"/>
        <w:bidi w:val="0"/>
        <w:snapToGrid/>
        <w:spacing w:line="520" w:lineRule="exact"/>
        <w:textAlignment w:val="auto"/>
        <w:rPr>
          <w:rFonts w:ascii="宋体" w:cs="宋体"/>
          <w:color w:val="000000"/>
          <w:kern w:val="0"/>
        </w:rPr>
      </w:pPr>
      <w:r>
        <w:rPr>
          <w:rFonts w:ascii="宋体" w:cs="宋体"/>
          <w:color w:val="000000"/>
          <w:kern w:val="0"/>
        </w:rPr>
        <w:t>8</w:t>
      </w:r>
      <w:r>
        <w:rPr>
          <w:rFonts w:hint="eastAsia" w:ascii="宋体" w:cs="宋体"/>
          <w:color w:val="000000"/>
          <w:kern w:val="0"/>
        </w:rPr>
        <w:t>.</w:t>
      </w:r>
      <w:r>
        <w:rPr>
          <w:rFonts w:hint="eastAsia" w:ascii="宋体" w:cs="宋体"/>
          <w:b/>
          <w:color w:val="000000"/>
          <w:kern w:val="0"/>
        </w:rPr>
        <w:t>签名和盖章</w:t>
      </w:r>
      <w:r>
        <w:rPr>
          <w:rFonts w:hint="eastAsia" w:ascii="宋体" w:hAnsi="宋体"/>
          <w:b/>
          <w:bCs/>
          <w:sz w:val="24"/>
          <w:szCs w:val="24"/>
          <w:lang w:eastAsia="zh-CN"/>
        </w:rPr>
        <w:t>。</w:t>
      </w:r>
      <w:r>
        <w:rPr>
          <w:rFonts w:hint="eastAsia" w:ascii="宋体" w:cs="宋体"/>
          <w:color w:val="000000"/>
          <w:kern w:val="0"/>
        </w:rPr>
        <w:t>“本人签名”应为完成人的中文简体正楷亲笔签名，不得代签或仿造签名。同时根据具体情况，在附件中提交完成人合作关系说明，详见第九部分《附件》的具体要求。</w:t>
      </w:r>
    </w:p>
    <w:p>
      <w:pPr>
        <w:pStyle w:val="7"/>
        <w:pageBreakBefore w:val="0"/>
        <w:widowControl w:val="0"/>
        <w:kinsoku/>
        <w:wordWrap/>
        <w:overflowPunct/>
        <w:topLinePunct w:val="0"/>
        <w:bidi w:val="0"/>
        <w:snapToGrid/>
        <w:spacing w:line="520" w:lineRule="exact"/>
        <w:textAlignment w:val="auto"/>
        <w:rPr>
          <w:rFonts w:hint="eastAsia" w:ascii="宋体" w:cs="宋体"/>
          <w:color w:val="000000"/>
          <w:kern w:val="0"/>
        </w:rPr>
      </w:pPr>
      <w:r>
        <w:rPr>
          <w:rFonts w:hint="eastAsia" w:ascii="宋体" w:cs="宋体"/>
          <w:color w:val="000000"/>
          <w:kern w:val="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8" w:name="_Toc11851"/>
      <w:r>
        <w:rPr>
          <w:rFonts w:hint="eastAsia" w:ascii="宋体" w:hAnsi="宋体" w:eastAsia="宋体" w:cs="宋体"/>
          <w:b/>
          <w:bCs/>
          <w:sz w:val="28"/>
          <w:szCs w:val="28"/>
        </w:rPr>
        <w:t>九、附件</w:t>
      </w:r>
      <w:bookmarkEnd w:id="28"/>
      <w:r>
        <w:rPr>
          <w:rFonts w:hint="eastAsia" w:ascii="宋体" w:hAnsi="宋体" w:eastAsia="宋体" w:cs="宋体"/>
          <w:b/>
          <w:bCs/>
          <w:sz w:val="28"/>
          <w:szCs w:val="28"/>
        </w:rPr>
        <w:t xml:space="preserve"> </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电子版附件合计不超过40个文件，其中必备附件以PDF文件提交，不超过20个，其他附件以JPG文件提交，不超过20个。纸质版必备附件页数因部分内容存在多页情况而不作总数限制，其他附件限20页。具体要求如下：</w:t>
      </w:r>
    </w:p>
    <w:p>
      <w:pPr>
        <w:pStyle w:val="7"/>
        <w:pageBreakBefore w:val="0"/>
        <w:widowControl w:val="0"/>
        <w:kinsoku/>
        <w:wordWrap/>
        <w:overflowPunct/>
        <w:topLinePunct w:val="0"/>
        <w:bidi w:val="0"/>
        <w:snapToGrid/>
        <w:spacing w:line="520" w:lineRule="exact"/>
        <w:ind w:firstLine="482"/>
        <w:textAlignment w:val="auto"/>
        <w:rPr>
          <w:rFonts w:ascii="宋体" w:hAnsi="宋体"/>
          <w:b/>
          <w:bCs/>
        </w:rPr>
      </w:pPr>
      <w:r>
        <w:rPr>
          <w:rFonts w:hint="eastAsia" w:ascii="宋体" w:hAnsi="宋体"/>
          <w:b/>
          <w:bCs/>
        </w:rPr>
        <w:t>1.必备附件</w:t>
      </w:r>
    </w:p>
    <w:p>
      <w:pPr>
        <w:pStyle w:val="7"/>
        <w:pageBreakBefore w:val="0"/>
        <w:widowControl w:val="0"/>
        <w:kinsoku/>
        <w:wordWrap/>
        <w:overflowPunct/>
        <w:topLinePunct w:val="0"/>
        <w:bidi w:val="0"/>
        <w:snapToGrid/>
        <w:spacing w:line="520" w:lineRule="exact"/>
        <w:ind w:firstLine="490"/>
        <w:textAlignment w:val="auto"/>
        <w:rPr>
          <w:rFonts w:ascii="宋体" w:hAnsi="宋体"/>
          <w:spacing w:val="2"/>
        </w:rPr>
      </w:pPr>
      <w:r>
        <w:rPr>
          <w:rFonts w:hint="eastAsia" w:ascii="宋体" w:hAnsi="宋体"/>
          <w:b/>
          <w:spacing w:val="2"/>
        </w:rPr>
        <w:t>（1）</w:t>
      </w:r>
      <w:r>
        <w:rPr>
          <w:rFonts w:hint="eastAsia" w:ascii="宋体" w:hAnsi="宋体"/>
          <w:b/>
          <w:bCs/>
          <w:spacing w:val="2"/>
        </w:rPr>
        <w:t>代表性论文及专著</w:t>
      </w:r>
      <w:r>
        <w:rPr>
          <w:rFonts w:hint="eastAsia" w:ascii="宋体" w:hAnsi="宋体"/>
          <w:b/>
          <w:bCs/>
          <w:sz w:val="24"/>
          <w:szCs w:val="24"/>
          <w:lang w:eastAsia="zh-CN"/>
        </w:rPr>
        <w:t>。</w:t>
      </w:r>
      <w:r>
        <w:rPr>
          <w:rFonts w:hint="eastAsia" w:ascii="宋体" w:hAnsi="宋体"/>
          <w:spacing w:val="2"/>
        </w:rPr>
        <w:t>电子版和纸质版均应按照“六、代表性论文及专著目录</w:t>
      </w:r>
      <w:r>
        <w:rPr>
          <w:rFonts w:ascii="宋体" w:hAnsi="宋体"/>
          <w:spacing w:val="2"/>
        </w:rPr>
        <w:t>”</w:t>
      </w:r>
      <w:r>
        <w:rPr>
          <w:rFonts w:hint="eastAsia" w:ascii="宋体" w:hAnsi="宋体"/>
          <w:spacing w:val="2"/>
        </w:rPr>
        <w:t>所列代表性论文及专著的顺序排列，不得遗漏，也不得超出列表范围。</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w:t>
      </w:r>
      <w:r>
        <w:rPr>
          <w:rFonts w:hint="eastAsia" w:ascii="宋体" w:hAnsi="宋体"/>
          <w:bCs/>
          <w:spacing w:val="2"/>
        </w:rPr>
        <w:t>代表性</w:t>
      </w:r>
      <w:r>
        <w:rPr>
          <w:rFonts w:hint="eastAsia" w:ascii="宋体" w:hAnsi="宋体"/>
          <w:spacing w:val="2"/>
        </w:rPr>
        <w:t>论文提交全文，专著提交首页、版权页及</w:t>
      </w:r>
      <w:r>
        <w:rPr>
          <w:rFonts w:ascii="宋体" w:hAnsi="宋体"/>
          <w:spacing w:val="2"/>
        </w:rPr>
        <w:t>目录页</w:t>
      </w:r>
      <w:r>
        <w:rPr>
          <w:rFonts w:hint="eastAsia" w:ascii="宋体" w:hAnsi="宋体"/>
          <w:spacing w:val="2"/>
        </w:rPr>
        <w:t>，每篇论文（专著）1个PDF文件，合计不超过8个。</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纸质版：</w:t>
      </w:r>
      <w:r>
        <w:rPr>
          <w:rFonts w:hint="eastAsia" w:ascii="宋体" w:hAnsi="宋体"/>
          <w:bCs/>
          <w:spacing w:val="2"/>
        </w:rPr>
        <w:t>代表性</w:t>
      </w:r>
      <w:r>
        <w:rPr>
          <w:rFonts w:hint="eastAsia" w:ascii="宋体" w:hAnsi="宋体"/>
          <w:spacing w:val="2"/>
        </w:rPr>
        <w:t>论文提交首页，专著提交首页、版权页及</w:t>
      </w:r>
      <w:r>
        <w:rPr>
          <w:rFonts w:ascii="宋体" w:hAnsi="宋体"/>
          <w:spacing w:val="2"/>
        </w:rPr>
        <w:t>目录页</w:t>
      </w:r>
      <w:r>
        <w:rPr>
          <w:rFonts w:hint="eastAsia" w:ascii="宋体" w:hAnsi="宋体"/>
          <w:spacing w:val="2"/>
        </w:rPr>
        <w:t>复印件，每篇论文（专著）1页，合计不超过8页。</w:t>
      </w:r>
    </w:p>
    <w:p>
      <w:pPr>
        <w:pStyle w:val="7"/>
        <w:pageBreakBefore w:val="0"/>
        <w:widowControl w:val="0"/>
        <w:kinsoku/>
        <w:wordWrap/>
        <w:overflowPunct/>
        <w:topLinePunct w:val="0"/>
        <w:bidi w:val="0"/>
        <w:snapToGrid/>
        <w:spacing w:line="520" w:lineRule="exact"/>
        <w:ind w:firstLine="490"/>
        <w:textAlignment w:val="auto"/>
        <w:rPr>
          <w:rFonts w:ascii="宋体" w:hAnsi="宋体"/>
          <w:spacing w:val="2"/>
        </w:rPr>
      </w:pPr>
      <w:r>
        <w:rPr>
          <w:rFonts w:hint="eastAsia" w:ascii="宋体" w:hAnsi="宋体"/>
          <w:b/>
          <w:spacing w:val="2"/>
        </w:rPr>
        <w:t>（2）</w:t>
      </w:r>
      <w:r>
        <w:rPr>
          <w:rFonts w:hint="eastAsia" w:ascii="宋体" w:hAnsi="宋体"/>
          <w:b/>
          <w:bCs/>
          <w:spacing w:val="2"/>
        </w:rPr>
        <w:t>代表性引文</w:t>
      </w:r>
      <w:r>
        <w:rPr>
          <w:rFonts w:hint="eastAsia" w:ascii="宋体" w:hAnsi="宋体"/>
          <w:b/>
          <w:bCs/>
          <w:sz w:val="24"/>
          <w:szCs w:val="24"/>
          <w:lang w:eastAsia="zh-CN"/>
        </w:rPr>
        <w:t>。</w:t>
      </w:r>
      <w:r>
        <w:rPr>
          <w:rFonts w:hint="eastAsia" w:ascii="宋体" w:hAnsi="宋体"/>
          <w:spacing w:val="2"/>
        </w:rPr>
        <w:t>电子版和纸质版均应按照“七、代表性论文及专著被他人引用的情况</w:t>
      </w:r>
      <w:r>
        <w:rPr>
          <w:rFonts w:ascii="宋体" w:hAnsi="宋体"/>
          <w:spacing w:val="2"/>
        </w:rPr>
        <w:t>”</w:t>
      </w:r>
      <w:r>
        <w:rPr>
          <w:rFonts w:hint="eastAsia" w:ascii="宋体" w:hAnsi="宋体"/>
          <w:spacing w:val="2"/>
        </w:rPr>
        <w:t>所列引文的顺序排列，不得遗漏，也不得超出列表范围。</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电子版：代表性引文提交首页、引用页和文献页，专著提交首页、版权页、引用页和文献页，每篇引文1个PDF文件，合计不超过8个PDF。</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bCs/>
          <w:spacing w:val="2"/>
        </w:rPr>
        <w:t>纸质版：代表性引文提交首页，专著提交</w:t>
      </w:r>
      <w:r>
        <w:rPr>
          <w:rFonts w:hint="eastAsia" w:ascii="宋体" w:hAnsi="宋体"/>
          <w:spacing w:val="2"/>
        </w:rPr>
        <w:t>首页及</w:t>
      </w:r>
      <w:r>
        <w:rPr>
          <w:rFonts w:hint="eastAsia" w:ascii="宋体" w:hAnsi="宋体"/>
          <w:bCs/>
          <w:spacing w:val="2"/>
        </w:rPr>
        <w:t>版权页复印件，每篇引文（专著）1页，合计不超过8个。</w:t>
      </w:r>
    </w:p>
    <w:p>
      <w:pPr>
        <w:pStyle w:val="7"/>
        <w:pageBreakBefore w:val="0"/>
        <w:widowControl w:val="0"/>
        <w:kinsoku/>
        <w:wordWrap/>
        <w:overflowPunct/>
        <w:topLinePunct w:val="0"/>
        <w:bidi w:val="0"/>
        <w:snapToGrid/>
        <w:spacing w:line="520" w:lineRule="exact"/>
        <w:ind w:firstLine="490"/>
        <w:textAlignment w:val="auto"/>
        <w:rPr>
          <w:rFonts w:ascii="宋体" w:hAnsi="宋体"/>
          <w:spacing w:val="2"/>
        </w:rPr>
      </w:pPr>
      <w:r>
        <w:rPr>
          <w:rFonts w:hint="eastAsia" w:ascii="宋体" w:hAnsi="宋体"/>
          <w:b/>
          <w:spacing w:val="2"/>
        </w:rPr>
        <w:t>（3）</w:t>
      </w:r>
      <w:r>
        <w:rPr>
          <w:rFonts w:hint="eastAsia" w:ascii="宋体" w:hAnsi="宋体"/>
          <w:b/>
          <w:bCs/>
          <w:spacing w:val="2"/>
        </w:rPr>
        <w:t>检索报告</w:t>
      </w:r>
      <w:r>
        <w:rPr>
          <w:rFonts w:hint="eastAsia" w:ascii="宋体" w:hAnsi="宋体"/>
          <w:b/>
          <w:bCs/>
          <w:sz w:val="24"/>
          <w:szCs w:val="24"/>
          <w:lang w:eastAsia="zh-CN"/>
        </w:rPr>
        <w:t>。</w:t>
      </w:r>
      <w:r>
        <w:rPr>
          <w:rFonts w:hint="eastAsia" w:ascii="宋体" w:hAnsi="宋体"/>
          <w:spacing w:val="2"/>
        </w:rPr>
        <w:t>指“六、代表性论文及专著目录</w:t>
      </w:r>
      <w:r>
        <w:rPr>
          <w:rFonts w:ascii="宋体" w:hAnsi="宋体"/>
          <w:spacing w:val="2"/>
        </w:rPr>
        <w:t>”</w:t>
      </w:r>
      <w:r>
        <w:rPr>
          <w:rFonts w:hint="eastAsia" w:ascii="宋体" w:hAnsi="宋体"/>
          <w:spacing w:val="2"/>
        </w:rPr>
        <w:t>所列论文专著的检索报告。</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电子版：提交全文扫描件，限1个PDF文件。</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纸质版：提交复印件的盖章页，限1页。</w:t>
      </w:r>
    </w:p>
    <w:p>
      <w:pPr>
        <w:pStyle w:val="7"/>
        <w:pageBreakBefore w:val="0"/>
        <w:widowControl w:val="0"/>
        <w:kinsoku/>
        <w:wordWrap/>
        <w:overflowPunct/>
        <w:topLinePunct w:val="0"/>
        <w:bidi w:val="0"/>
        <w:snapToGrid/>
        <w:spacing w:line="520" w:lineRule="exact"/>
        <w:ind w:firstLine="490"/>
        <w:textAlignment w:val="auto"/>
        <w:rPr>
          <w:rFonts w:hint="eastAsia" w:ascii="宋体" w:hAnsi="宋体"/>
          <w:spacing w:val="2"/>
        </w:rPr>
      </w:pPr>
      <w:r>
        <w:rPr>
          <w:rFonts w:hint="eastAsia" w:ascii="宋体" w:hAnsi="宋体"/>
          <w:b/>
          <w:spacing w:val="2"/>
        </w:rPr>
        <w:t>（4）</w:t>
      </w:r>
      <w:r>
        <w:rPr>
          <w:rFonts w:hint="eastAsia"/>
          <w:b/>
          <w:bCs/>
        </w:rPr>
        <w:t>知情同意证明</w:t>
      </w:r>
      <w:r>
        <w:rPr>
          <w:rFonts w:hint="eastAsia" w:ascii="宋体" w:hAnsi="宋体"/>
          <w:b/>
          <w:bCs/>
          <w:sz w:val="24"/>
          <w:szCs w:val="24"/>
          <w:lang w:eastAsia="zh-CN"/>
        </w:rPr>
        <w:t>。</w:t>
      </w:r>
      <w:r>
        <w:rPr>
          <w:rFonts w:hint="eastAsia" w:ascii="宋体" w:hAnsi="宋体"/>
          <w:spacing w:val="2"/>
        </w:rPr>
        <w:t>指未列入项目主要完成人的代表性论文及专著第一作者、通讯作者出具的知情同意证明。没有此类情况的不需要提交。</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上述为国内作者的，须明确表示：同意项目完成人使用该论文专著报奖，并已知晓“获奖项目所用论文专著不得再次用于推荐中国电子学会科技奖”等有关规定。</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列入计数的专利应为本项目独有，且未在已获国家科学技术奖励项目或本年度中国电子学会科技奖其他推荐项目中使用。</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上述为外籍作者的，须写明项目完成人在该论文专著中的学术贡献，明确知识产权无争议，同意项目完成人使用该论文专著报奖。</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电子版：提交扫描件，限1个PDF文件。如有多份证明材料，应组合为1个PDF文件提交。如仅有1页，也应以PDF文件提交。</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纸质版：提交原件，按实际页数提交。</w:t>
      </w:r>
    </w:p>
    <w:p>
      <w:pPr>
        <w:pStyle w:val="7"/>
        <w:pageBreakBefore w:val="0"/>
        <w:widowControl w:val="0"/>
        <w:kinsoku/>
        <w:wordWrap/>
        <w:overflowPunct/>
        <w:topLinePunct w:val="0"/>
        <w:bidi w:val="0"/>
        <w:snapToGrid/>
        <w:spacing w:line="520" w:lineRule="exact"/>
        <w:ind w:firstLine="490"/>
        <w:textAlignment w:val="auto"/>
        <w:rPr>
          <w:rFonts w:hint="eastAsia" w:ascii="宋体" w:hAnsi="宋体"/>
          <w:spacing w:val="2"/>
        </w:rPr>
      </w:pPr>
      <w:r>
        <w:rPr>
          <w:rFonts w:hint="eastAsia" w:ascii="宋体" w:hAnsi="宋体"/>
          <w:b/>
          <w:spacing w:val="2"/>
        </w:rPr>
        <w:t>（5）</w:t>
      </w:r>
      <w:r>
        <w:rPr>
          <w:rFonts w:hint="eastAsia"/>
          <w:b/>
          <w:bCs/>
        </w:rPr>
        <w:t>国际合作证明</w:t>
      </w:r>
      <w:r>
        <w:rPr>
          <w:rFonts w:hint="eastAsia" w:ascii="宋体" w:hAnsi="宋体"/>
          <w:b/>
          <w:bCs/>
          <w:sz w:val="24"/>
          <w:szCs w:val="24"/>
          <w:lang w:eastAsia="zh-CN"/>
        </w:rPr>
        <w:t>。</w:t>
      </w:r>
      <w:r>
        <w:rPr>
          <w:rFonts w:hint="eastAsia" w:ascii="宋体" w:hAnsi="宋体"/>
          <w:spacing w:val="2"/>
        </w:rPr>
        <w:t>论文及专著署名同时包含国内及国外单位，且第一单位（标号为1的单位）为国外单位的，须在附件提交国际合作证明。证明中应明确写出项目完成人在该论文或专著中的学术贡献及其所享有的知识产权情况。没有此类情况的不需要提交。</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电子版：提交扫描件，限1个PDF文件。如有多份证明材料，应组合为1个PDF文件提交。如仅有1页，也应以PDF文件提交。</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纸质版：提交原件，按实际页数提交。</w:t>
      </w:r>
    </w:p>
    <w:p>
      <w:pPr>
        <w:pStyle w:val="7"/>
        <w:pageBreakBefore w:val="0"/>
        <w:widowControl w:val="0"/>
        <w:kinsoku/>
        <w:wordWrap/>
        <w:overflowPunct/>
        <w:topLinePunct w:val="0"/>
        <w:bidi w:val="0"/>
        <w:snapToGrid/>
        <w:spacing w:line="520" w:lineRule="exact"/>
        <w:ind w:firstLine="490"/>
        <w:textAlignment w:val="auto"/>
        <w:rPr>
          <w:rFonts w:hint="eastAsia" w:ascii="宋体" w:hAnsi="宋体"/>
        </w:rPr>
      </w:pPr>
      <w:r>
        <w:rPr>
          <w:rFonts w:hint="eastAsia" w:ascii="宋体" w:hAnsi="宋体"/>
          <w:b/>
          <w:spacing w:val="2"/>
        </w:rPr>
        <w:t>（6）完成人合作关系说明（含</w:t>
      </w:r>
      <w:r>
        <w:rPr>
          <w:rFonts w:hint="eastAsia" w:ascii="宋体" w:hAnsi="宋体"/>
          <w:b/>
        </w:rPr>
        <w:t>完成人合作关系情况汇总表</w:t>
      </w:r>
      <w:r>
        <w:rPr>
          <w:rFonts w:hint="eastAsia" w:ascii="宋体" w:hAnsi="宋体"/>
          <w:b/>
          <w:spacing w:val="2"/>
        </w:rPr>
        <w:t>）</w:t>
      </w:r>
      <w:r>
        <w:rPr>
          <w:rFonts w:hint="eastAsia" w:ascii="宋体" w:hAnsi="宋体"/>
          <w:b/>
          <w:bCs/>
          <w:sz w:val="24"/>
          <w:szCs w:val="24"/>
          <w:lang w:eastAsia="zh-CN"/>
        </w:rPr>
        <w:t>。</w:t>
      </w:r>
      <w:r>
        <w:rPr>
          <w:rFonts w:hint="eastAsia" w:ascii="宋体" w:hAnsi="宋体"/>
        </w:rPr>
        <w:t>按照附表1格式填写，并由第一完成人签名。完成人仅为1人的不需要提交。</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电子版：提交完成人合作关系说明（含完成人合作关系情况汇总表）扫描件，应包含第一完成人签名，限1个PDF文件。</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纸质版：提交完成人合作关系说明（含完成人合作关系情况汇总表）原件，应由第一完成人签名，按实际页数提交。</w:t>
      </w:r>
    </w:p>
    <w:p>
      <w:pPr>
        <w:pStyle w:val="7"/>
        <w:pageBreakBefore w:val="0"/>
        <w:widowControl w:val="0"/>
        <w:kinsoku/>
        <w:wordWrap/>
        <w:overflowPunct/>
        <w:topLinePunct w:val="0"/>
        <w:bidi w:val="0"/>
        <w:snapToGrid/>
        <w:spacing w:line="520" w:lineRule="exact"/>
        <w:ind w:firstLine="482"/>
        <w:textAlignment w:val="auto"/>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pPr>
        <w:pStyle w:val="7"/>
        <w:pageBreakBefore w:val="0"/>
        <w:widowControl w:val="0"/>
        <w:kinsoku/>
        <w:wordWrap/>
        <w:overflowPunct/>
        <w:topLinePunct w:val="0"/>
        <w:bidi w:val="0"/>
        <w:snapToGrid/>
        <w:spacing w:line="520" w:lineRule="exact"/>
        <w:ind w:firstLine="482"/>
        <w:textAlignment w:val="auto"/>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合作成果</w:t>
      </w:r>
      <w:r>
        <w:rPr>
          <w:rFonts w:hint="eastAsia" w:ascii="宋体" w:hAnsi="宋体"/>
          <w:b/>
          <w:bCs/>
          <w:sz w:val="24"/>
          <w:szCs w:val="24"/>
          <w:lang w:eastAsia="zh-CN"/>
        </w:rPr>
        <w:t>。</w:t>
      </w:r>
      <w:r>
        <w:rPr>
          <w:rFonts w:hint="eastAsia" w:ascii="宋体" w:hAnsi="宋体"/>
          <w:sz w:val="24"/>
          <w:szCs w:val="21"/>
        </w:rPr>
        <w:t>包括但不限于专著、论文、发明专利、合同等。</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合作方式</w:t>
      </w:r>
      <w:r>
        <w:rPr>
          <w:rFonts w:hint="eastAsia" w:ascii="宋体" w:hAnsi="宋体"/>
          <w:b/>
          <w:bCs/>
          <w:sz w:val="24"/>
          <w:szCs w:val="24"/>
          <w:lang w:eastAsia="zh-CN"/>
        </w:rPr>
        <w:t>。</w:t>
      </w:r>
      <w:r>
        <w:rPr>
          <w:rFonts w:hint="eastAsia" w:ascii="宋体" w:hAnsi="宋体"/>
          <w:sz w:val="24"/>
          <w:szCs w:val="21"/>
        </w:rPr>
        <w:t>包括但不限于专著合著、论文合著、共同立项、共同知识产权、共同参与制订标准规范和产业合作等。</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合作者</w:t>
      </w:r>
      <w:r>
        <w:rPr>
          <w:rFonts w:hint="eastAsia" w:ascii="宋体" w:hAnsi="宋体"/>
          <w:b/>
          <w:bCs/>
          <w:sz w:val="24"/>
          <w:szCs w:val="24"/>
          <w:lang w:eastAsia="zh-CN"/>
        </w:rPr>
        <w:t>。</w:t>
      </w:r>
      <w:r>
        <w:rPr>
          <w:rFonts w:hint="eastAsia" w:ascii="宋体" w:hAnsi="宋体"/>
          <w:sz w:val="24"/>
          <w:szCs w:val="21"/>
        </w:rPr>
        <w:t>填写此项合作内容中涉及的完成人。</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合作时间</w:t>
      </w:r>
      <w:r>
        <w:rPr>
          <w:rFonts w:hint="eastAsia" w:ascii="宋体" w:hAnsi="宋体"/>
          <w:b/>
          <w:bCs/>
          <w:sz w:val="24"/>
          <w:szCs w:val="24"/>
          <w:lang w:eastAsia="zh-CN"/>
        </w:rPr>
        <w:t>。</w:t>
      </w:r>
      <w:r>
        <w:rPr>
          <w:rFonts w:hint="eastAsia" w:ascii="宋体" w:hAnsi="宋体"/>
          <w:sz w:val="24"/>
          <w:szCs w:val="21"/>
        </w:rPr>
        <w:t>根据实际情况填写，不限于本项目的起止时间。</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证明材料</w:t>
      </w:r>
      <w:r>
        <w:rPr>
          <w:rFonts w:hint="eastAsia" w:ascii="宋体" w:hAnsi="宋体"/>
          <w:b/>
          <w:bCs/>
          <w:sz w:val="24"/>
          <w:szCs w:val="24"/>
          <w:lang w:eastAsia="zh-CN"/>
        </w:rPr>
        <w:t>。</w:t>
      </w:r>
      <w:r>
        <w:rPr>
          <w:rFonts w:hint="eastAsia" w:ascii="宋体" w:hAnsi="宋体"/>
          <w:sz w:val="24"/>
          <w:szCs w:val="21"/>
        </w:rPr>
        <w:t>填写其在</w:t>
      </w:r>
      <w:r>
        <w:rPr>
          <w:rFonts w:hint="eastAsia" w:ascii="宋体" w:hAnsi="宋体"/>
          <w:sz w:val="24"/>
          <w:szCs w:val="21"/>
          <w:lang w:eastAsia="zh-CN"/>
        </w:rPr>
        <w:t>申报书</w:t>
      </w:r>
      <w:r>
        <w:rPr>
          <w:rFonts w:hint="eastAsia" w:ascii="宋体" w:hAnsi="宋体"/>
          <w:sz w:val="24"/>
          <w:szCs w:val="21"/>
        </w:rPr>
        <w:t>电子版附件中的编号。如未包含在附件中，应填写“未列入附件”。</w:t>
      </w:r>
    </w:p>
    <w:p>
      <w:pPr>
        <w:pStyle w:val="7"/>
        <w:pageBreakBefore w:val="0"/>
        <w:widowControl w:val="0"/>
        <w:kinsoku/>
        <w:wordWrap/>
        <w:overflowPunct/>
        <w:topLinePunct w:val="0"/>
        <w:bidi w:val="0"/>
        <w:snapToGrid/>
        <w:spacing w:line="520" w:lineRule="exact"/>
        <w:ind w:firstLine="482"/>
        <w:textAlignment w:val="auto"/>
        <w:rPr>
          <w:rFonts w:ascii="宋体" w:hAnsi="宋体"/>
          <w:b/>
          <w:bCs/>
        </w:rPr>
      </w:pPr>
      <w:r>
        <w:rPr>
          <w:rFonts w:hint="eastAsia" w:ascii="宋体" w:hAnsi="宋体"/>
          <w:b/>
          <w:bCs/>
        </w:rPr>
        <w:t>2.其他附件</w:t>
      </w:r>
    </w:p>
    <w:p>
      <w:pPr>
        <w:pStyle w:val="7"/>
        <w:pageBreakBefore w:val="0"/>
        <w:widowControl w:val="0"/>
        <w:kinsoku/>
        <w:wordWrap/>
        <w:overflowPunct/>
        <w:topLinePunct w:val="0"/>
        <w:bidi w:val="0"/>
        <w:snapToGrid/>
        <w:spacing w:line="520" w:lineRule="exact"/>
        <w:ind w:firstLine="488"/>
        <w:textAlignment w:val="auto"/>
        <w:rPr>
          <w:rFonts w:ascii="宋体" w:hAnsi="宋体"/>
        </w:rPr>
      </w:pPr>
      <w:r>
        <w:rPr>
          <w:rFonts w:hint="eastAsia" w:ascii="宋体" w:hAnsi="宋体"/>
          <w:spacing w:val="2"/>
        </w:rPr>
        <w:t>指支撑本项目重要科学发现、客观评价及</w:t>
      </w:r>
      <w:r>
        <w:rPr>
          <w:rFonts w:hint="eastAsia" w:ascii="宋体" w:hAnsi="宋体"/>
        </w:rPr>
        <w:t>完成人学术</w:t>
      </w:r>
      <w:r>
        <w:rPr>
          <w:rFonts w:hint="eastAsia" w:ascii="宋体" w:hAnsi="宋体"/>
          <w:spacing w:val="2"/>
        </w:rPr>
        <w:t>贡献的证明材料。</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电子版不超过20个JPG文件，每个文件均应清晰可辨，原则上不要拼图。</w:t>
      </w:r>
    </w:p>
    <w:p>
      <w:pPr>
        <w:pStyle w:val="7"/>
        <w:pageBreakBefore w:val="0"/>
        <w:widowControl w:val="0"/>
        <w:kinsoku/>
        <w:wordWrap/>
        <w:overflowPunct/>
        <w:topLinePunct w:val="0"/>
        <w:bidi w:val="0"/>
        <w:snapToGrid/>
        <w:spacing w:line="520" w:lineRule="exact"/>
        <w:textAlignment w:val="auto"/>
        <w:rPr>
          <w:rFonts w:hint="eastAsia" w:ascii="宋体" w:hAnsi="宋体"/>
        </w:rPr>
      </w:pPr>
      <w:r>
        <w:rPr>
          <w:rFonts w:hint="eastAsia" w:ascii="宋体" w:hAnsi="宋体"/>
        </w:rPr>
        <w:t>纸质版不超过20页，应与电子版一致，不需提交原件。</w:t>
      </w:r>
    </w:p>
    <w:p>
      <w:pPr>
        <w:rPr>
          <w:rFonts w:hint="eastAsia" w:ascii="宋体" w:hAnsi="宋体"/>
        </w:rPr>
      </w:pPr>
      <w:r>
        <w:rPr>
          <w:rFonts w:hint="eastAsia" w:ascii="宋体" w:hAnsi="宋体"/>
        </w:rPr>
        <w:br w:type="page"/>
      </w:r>
    </w:p>
    <w:p>
      <w:pPr>
        <w:pStyle w:val="7"/>
        <w:pageBreakBefore w:val="0"/>
        <w:widowControl w:val="0"/>
        <w:numPr>
          <w:ilvl w:val="0"/>
          <w:numId w:val="3"/>
        </w:numPr>
        <w:kinsoku/>
        <w:wordWrap/>
        <w:overflowPunct/>
        <w:topLinePunct w:val="0"/>
        <w:bidi w:val="0"/>
        <w:snapToGrid/>
        <w:spacing w:line="520" w:lineRule="exact"/>
        <w:ind w:left="420" w:leftChars="0" w:hanging="420" w:firstLineChars="0"/>
        <w:jc w:val="left"/>
        <w:textAlignment w:val="auto"/>
        <w:outlineLvl w:val="0"/>
        <w:rPr>
          <w:rStyle w:val="25"/>
          <w:rFonts w:hint="eastAsia" w:ascii="黑体" w:hAnsi="黑体" w:eastAsia="黑体" w:cs="黑体"/>
          <w:b w:val="0"/>
          <w:bCs w:val="0"/>
          <w:sz w:val="28"/>
          <w:szCs w:val="28"/>
          <w:lang w:val="en-US" w:eastAsia="zh-CN" w:bidi="bo-CN"/>
        </w:rPr>
      </w:pPr>
      <w:bookmarkStart w:id="29" w:name="_Toc1636"/>
      <w:r>
        <w:rPr>
          <w:rStyle w:val="25"/>
          <w:rFonts w:hint="eastAsia" w:ascii="黑体" w:hAnsi="黑体" w:eastAsia="黑体" w:cs="黑体"/>
          <w:b w:val="0"/>
          <w:bCs w:val="0"/>
          <w:sz w:val="28"/>
          <w:szCs w:val="28"/>
          <w:lang w:val="en-US" w:eastAsia="zh-CN" w:bidi="bo-CN"/>
        </w:rPr>
        <w:t>形式审查不合格内容</w:t>
      </w:r>
      <w:bookmarkEnd w:id="29"/>
    </w:p>
    <w:p>
      <w:pPr>
        <w:pStyle w:val="7"/>
        <w:pageBreakBefore w:val="0"/>
        <w:widowControl w:val="0"/>
        <w:kinsoku/>
        <w:wordWrap/>
        <w:overflowPunct/>
        <w:topLinePunct w:val="0"/>
        <w:bidi w:val="0"/>
        <w:snapToGrid/>
        <w:spacing w:line="520" w:lineRule="exact"/>
        <w:textAlignment w:val="auto"/>
        <w:rPr>
          <w:rFonts w:hint="eastAsia" w:ascii="宋体" w:hAnsi="宋体" w:eastAsia="宋体"/>
        </w:rPr>
      </w:pPr>
      <w:r>
        <w:rPr>
          <w:rFonts w:hint="eastAsia" w:ascii="宋体" w:hAnsi="宋体" w:eastAsia="宋体"/>
        </w:rPr>
        <w:t>中国电子学会奖励工作办公室</w:t>
      </w:r>
      <w:r>
        <w:rPr>
          <w:rFonts w:hint="eastAsia" w:ascii="宋体" w:hAnsi="宋体" w:eastAsia="宋体"/>
          <w:lang w:val="en-US" w:eastAsia="zh-CN"/>
        </w:rPr>
        <w:t>将在申报截止后，</w:t>
      </w:r>
      <w:r>
        <w:rPr>
          <w:rFonts w:hint="eastAsia" w:ascii="宋体" w:hAnsi="宋体" w:eastAsia="宋体"/>
        </w:rPr>
        <w:t>开展形式审查工作</w:t>
      </w:r>
      <w:r>
        <w:rPr>
          <w:rFonts w:hint="eastAsia" w:ascii="宋体" w:hAnsi="宋体" w:eastAsia="宋体"/>
          <w:lang w:eastAsia="zh-CN"/>
        </w:rPr>
        <w:t>。</w:t>
      </w:r>
      <w:r>
        <w:rPr>
          <w:rFonts w:hint="eastAsia" w:ascii="宋体" w:hAnsi="宋体" w:eastAsia="宋体"/>
          <w:lang w:val="en-US" w:eastAsia="zh-CN"/>
        </w:rPr>
        <w:t>形式审查有问题的项目，在</w:t>
      </w:r>
      <w:r>
        <w:rPr>
          <w:rFonts w:hint="eastAsia" w:ascii="宋体" w:hAnsi="宋体" w:eastAsia="宋体"/>
        </w:rPr>
        <w:t>收到修改补充通知</w:t>
      </w:r>
      <w:r>
        <w:rPr>
          <w:rFonts w:hint="eastAsia" w:ascii="宋体" w:hAnsi="宋体" w:eastAsia="宋体"/>
          <w:lang w:val="en-US" w:eastAsia="zh-CN"/>
        </w:rPr>
        <w:t>后应按要求修改。</w:t>
      </w:r>
      <w:r>
        <w:rPr>
          <w:rFonts w:hint="eastAsia" w:ascii="宋体" w:hAnsi="宋体" w:eastAsia="宋体"/>
        </w:rPr>
        <w:t>如未按要求修改或未在规定时间内重新提交，则该项目形式审查不合格</w:t>
      </w:r>
      <w:r>
        <w:rPr>
          <w:rFonts w:hint="eastAsia" w:ascii="宋体" w:hAnsi="宋体" w:eastAsia="宋体"/>
          <w:lang w:eastAsia="zh-CN"/>
        </w:rPr>
        <w:t>。</w:t>
      </w:r>
      <w:r>
        <w:rPr>
          <w:rFonts w:hint="eastAsia" w:ascii="宋体" w:hAnsi="宋体" w:eastAsia="宋体"/>
          <w:lang w:val="en-US" w:eastAsia="zh-CN"/>
        </w:rPr>
        <w:t>形式审查不合格的项目，</w:t>
      </w:r>
      <w:r>
        <w:rPr>
          <w:rFonts w:hint="eastAsia" w:ascii="宋体" w:hAnsi="宋体" w:eastAsia="宋体"/>
        </w:rPr>
        <w:t>不予提交评审委员会评审。</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eastAsia="宋体"/>
          <w:lang w:val="en-US" w:eastAsia="zh-CN"/>
        </w:rPr>
        <w:t>形式审查常见不合格内容如下</w:t>
      </w:r>
    </w:p>
    <w:p>
      <w:pPr>
        <w:pStyle w:val="7"/>
        <w:pageBreakBefore w:val="0"/>
        <w:widowControl w:val="0"/>
        <w:kinsoku/>
        <w:wordWrap/>
        <w:overflowPunct/>
        <w:topLinePunct w:val="0"/>
        <w:bidi w:val="0"/>
        <w:snapToGrid/>
        <w:spacing w:line="520" w:lineRule="exact"/>
        <w:textAlignment w:val="auto"/>
        <w:rPr>
          <w:rFonts w:hint="eastAsia" w:ascii="宋体" w:hAnsi="宋体" w:eastAsia="宋体"/>
          <w:b/>
          <w:bCs/>
          <w:lang w:val="en-US" w:eastAsia="zh-CN"/>
        </w:rPr>
      </w:pPr>
      <w:r>
        <w:rPr>
          <w:rFonts w:hint="eastAsia" w:ascii="宋体" w:hAnsi="宋体" w:eastAsia="宋体"/>
          <w:lang w:val="en-US" w:eastAsia="zh-CN"/>
        </w:rPr>
        <w:t>1.推荐资格不符合要求。</w:t>
      </w:r>
      <w:r>
        <w:rPr>
          <w:rFonts w:hint="eastAsia" w:ascii="宋体" w:hAnsi="宋体" w:eastAsia="宋体"/>
          <w:b/>
          <w:bCs/>
          <w:lang w:val="en-US" w:eastAsia="zh-CN"/>
        </w:rPr>
        <w:t>特别是以单位会员申报的项目，在形式审查时，单位会员身份已过期</w:t>
      </w:r>
      <w:r>
        <w:rPr>
          <w:rFonts w:hint="eastAsia" w:ascii="宋体" w:hAnsi="宋体" w:eastAsia="宋体"/>
          <w:b w:val="0"/>
          <w:bCs w:val="0"/>
          <w:lang w:val="en-US" w:eastAsia="zh-CN"/>
        </w:rPr>
        <w:t>（会员查询</w:t>
      </w:r>
      <w:r>
        <w:rPr>
          <w:rFonts w:ascii="Times New Roman" w:hAnsi="Times New Roman" w:eastAsia="宋体"/>
          <w:b w:val="0"/>
          <w:bCs w:val="0"/>
        </w:rPr>
        <w:t>http://member.cie.org.cn/</w:t>
      </w:r>
      <w:r>
        <w:rPr>
          <w:rFonts w:hint="eastAsia" w:ascii="Times New Roman" w:eastAsia="宋体"/>
          <w:b w:val="0"/>
          <w:bCs w:val="0"/>
          <w:lang w:eastAsia="zh-CN"/>
        </w:rPr>
        <w:t>，</w:t>
      </w:r>
      <w:r>
        <w:rPr>
          <w:rFonts w:hint="eastAsia" w:ascii="Times New Roman" w:eastAsia="宋体"/>
          <w:b w:val="0"/>
          <w:bCs w:val="0"/>
          <w:lang w:val="en-US" w:eastAsia="zh-CN"/>
        </w:rPr>
        <w:t>咨询电话</w:t>
      </w:r>
      <w:r>
        <w:rPr>
          <w:rFonts w:ascii="Times New Roman" w:hAnsi="Times New Roman" w:eastAsia="宋体"/>
          <w:b w:val="0"/>
          <w:bCs w:val="0"/>
        </w:rPr>
        <w:t>4009010900</w:t>
      </w:r>
      <w:r>
        <w:rPr>
          <w:rFonts w:hint="eastAsia" w:ascii="宋体" w:hAnsi="宋体" w:eastAsia="宋体"/>
          <w:b w:val="0"/>
          <w:bCs w:val="0"/>
          <w:lang w:val="en-US" w:eastAsia="zh-CN"/>
        </w:rPr>
        <w:t>）</w:t>
      </w:r>
      <w:r>
        <w:rPr>
          <w:rFonts w:hint="eastAsia" w:ascii="宋体" w:hAnsi="宋体" w:eastAsia="宋体"/>
          <w:b/>
          <w:bCs/>
          <w:lang w:val="en-US" w:eastAsia="zh-CN"/>
        </w:rPr>
        <w:t>。</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2.论文、专利等相关技术内容重复使用；</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3.自然奖论文发表不满两年（应在</w:t>
      </w:r>
      <w:r>
        <w:rPr>
          <w:rFonts w:hint="eastAsia" w:ascii="宋体" w:hAnsi="宋体"/>
          <w:lang w:val="en-US" w:eastAsia="zh-CN"/>
        </w:rPr>
        <w:t>2022</w:t>
      </w:r>
      <w:r>
        <w:rPr>
          <w:rFonts w:hint="eastAsia" w:ascii="宋体" w:hAnsi="宋体" w:eastAsia="宋体"/>
          <w:lang w:val="en-US" w:eastAsia="zh-CN"/>
        </w:rPr>
        <w:t>年6月30日以前发表）；</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4.发明奖、进步奖整体技术应用时间不满两年（应在</w:t>
      </w:r>
      <w:r>
        <w:rPr>
          <w:rFonts w:hint="eastAsia" w:ascii="宋体" w:hAnsi="宋体"/>
          <w:lang w:val="en-US" w:eastAsia="zh-CN"/>
        </w:rPr>
        <w:t>2022</w:t>
      </w:r>
      <w:r>
        <w:rPr>
          <w:rFonts w:hint="eastAsia" w:ascii="宋体" w:hAnsi="宋体" w:eastAsia="宋体"/>
          <w:lang w:val="en-US" w:eastAsia="zh-CN"/>
        </w:rPr>
        <w:t>年6月30日以前应用）；</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5</w:t>
      </w:r>
      <w:r>
        <w:rPr>
          <w:rFonts w:hint="eastAsia" w:ascii="宋体" w:hAnsi="宋体" w:eastAsia="宋体"/>
          <w:lang w:val="en-US" w:eastAsia="zh-CN"/>
        </w:rPr>
        <w:t>.应用证明不全或未按要求提供；</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.必备附件未提交或不完整；</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.需有关人员签字/单位盖章的，未按要求签字/盖章；例如未签字，公章与单位名称不符等情况；</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.纸质材料未按要求装订或胶装；</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9</w:t>
      </w:r>
      <w:r>
        <w:rPr>
          <w:rFonts w:hint="eastAsia" w:ascii="宋体" w:hAnsi="宋体" w:eastAsia="宋体"/>
          <w:lang w:val="en-US" w:eastAsia="zh-CN"/>
        </w:rPr>
        <w:t>.其他不符合电子科技奖申报要求的事项。</w:t>
      </w:r>
    </w:p>
    <w:p>
      <w:pPr>
        <w:pStyle w:val="7"/>
        <w:jc w:val="center"/>
        <w:rPr>
          <w:rFonts w:hint="eastAsia" w:ascii="宋体" w:hAnsi="宋体"/>
        </w:rPr>
      </w:pPr>
    </w:p>
    <w:sectPr>
      <w:headerReference r:id="rId15" w:type="first"/>
      <w:headerReference r:id="rId13" w:type="default"/>
      <w:headerReference r:id="rId14" w:type="even"/>
      <w:pgSz w:w="11906" w:h="16838"/>
      <w:pgMar w:top="1186" w:right="851" w:bottom="873" w:left="663" w:header="488" w:footer="74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19</w:t>
    </w:r>
    <w:r>
      <w:rPr>
        <w:rFonts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pict>
        <v:shape id="PowerPlusWaterMarkObject47737" o:spid="_x0000_s2100" o:spt="136" type="#_x0000_t136" style="position:absolute;left:0pt;height:161.6pt;width:425.65pt;mso-position-horizontal:center;mso-position-horizontal-relative:margin;mso-position-vertical:center;mso-position-vertical-relative:margin;rotation:-2949120f;z-index:-251643904;mso-width-relative:page;mso-height-relative:page;" fillcolor="#C0C0C0" filled="t" stroked="f" coordsize="21600,21600" adj="10800">
          <v:path/>
          <v:fill on="t" opacity="39321f" focussize="0,0"/>
          <v:stroke on="f"/>
          <v:imagedata o:title=""/>
          <o:lock v:ext="edit" aspectratio="t"/>
          <v:textpath on="t" fitshape="t" fitpath="t" trim="t" xscale="f" string="样  表" style="font-family:仿宋;font-size:36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8"/>
      </w:pBdr>
      <w:tabs>
        <w:tab w:val="center" w:pos="5196"/>
        <w:tab w:val="left" w:pos="9465"/>
      </w:tabs>
      <w:jc w:val="left"/>
      <w:rPr>
        <w:rFonts w:hint="eastAsia" w:ascii="隶书" w:hAnsi="黑体" w:eastAsia="隶书"/>
        <w:color w:val="0221BE"/>
        <w:sz w:val="21"/>
        <w:szCs w:val="21"/>
      </w:rPr>
    </w:pPr>
    <w:r>
      <w:rPr>
        <w:lang w:bidi="ar-SA"/>
      </w:rPr>
      <w:drawing>
        <wp:anchor distT="0" distB="0" distL="114300" distR="114300" simplePos="0" relativeHeight="251659264" behindDoc="1" locked="0" layoutInCell="1" allowOverlap="1">
          <wp:simplePos x="0" y="0"/>
          <wp:positionH relativeFrom="column">
            <wp:posOffset>1905</wp:posOffset>
          </wp:positionH>
          <wp:positionV relativeFrom="paragraph">
            <wp:posOffset>-238125</wp:posOffset>
          </wp:positionV>
          <wp:extent cx="1457325" cy="552450"/>
          <wp:effectExtent l="0" t="0" r="3175" b="635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sz w:val="18"/>
      </w:rPr>
      <w:pict>
        <v:shape id="_x0000_s2095" o:spid="_x0000_s2095" o:spt="136" type="#_x0000_t136" style="position:absolute;left:0pt;height:100.75pt;width:486.5pt;mso-position-horizontal:center;mso-position-horizontal-relative:margin;mso-position-vertical:center;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sz w:val="18"/>
      </w:rPr>
      <w:pict>
        <v:shape id="_x0000_s2103" o:spid="_x0000_s2103" o:spt="136" type="#_x0000_t136" style="position:absolute;left:0pt;height:161.6pt;width:425.65pt;mso-position-horizontal:center;mso-position-horizontal-relative:margin;mso-position-vertical:center;mso-position-vertical-relative:margin;rotation:-2949120f;z-index:-251640832;mso-width-relative:page;mso-height-relative:page;" fillcolor="#C0C0C0" filled="t" stroked="f" coordsize="21600,21600" adj="10800">
          <v:path/>
          <v:fill on="t" opacity="39321f" focussize="0,0"/>
          <v:stroke on="f"/>
          <v:imagedata o:title=""/>
          <o:lock v:ext="edit" aspectratio="t"/>
          <v:textpath on="t" fitshape="t" fitpath="t" trim="t" xscale="f" string="样  表" style="font-family:仿宋;font-size:36pt;v-same-letter-heights:f;v-text-align:center;"/>
        </v:shape>
      </w:pict>
    </w:r>
    <w:r>
      <w:rPr>
        <w:rFonts w:ascii="隶书" w:eastAsia="隶书"/>
        <w:color w:val="0000FF"/>
        <w:sz w:val="21"/>
        <w:szCs w:val="21"/>
      </w:rPr>
      <w:tab/>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r>
      <w:rPr>
        <w:rFonts w:hint="eastAsia" w:ascii="隶书" w:eastAsia="隶书"/>
        <w:color w:val="0221BE"/>
        <w:sz w:val="21"/>
        <w:szCs w:val="21"/>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22" o:spid="_x0000_s2067" o:spt="136" type="#_x0000_t136" style="position:absolute;left:0pt;height:96pt;width:38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21" o:spid="_x0000_s2066" o:spt="136" type="#_x0000_t136" style="position:absolute;left:0pt;height:96pt;width:3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3" o:spid="_x0000_s2084" o:spt="136" type="#_x0000_t136" style="position:absolute;left:0pt;height:96pt;width:38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2" o:spid="_x0000_s2083" o:spt="136" type="#_x0000_t136" style="position:absolute;left:0pt;height:96pt;width:38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8"/>
      </w:pBdr>
      <w:tabs>
        <w:tab w:val="center" w:pos="5196"/>
        <w:tab w:val="left" w:pos="9465"/>
      </w:tabs>
      <w:jc w:val="right"/>
      <w:rPr>
        <w:rFonts w:hint="eastAsia" w:ascii="隶书" w:hAnsi="黑体" w:eastAsia="隶书"/>
        <w:color w:val="0221BE"/>
        <w:sz w:val="21"/>
        <w:szCs w:val="21"/>
      </w:rPr>
    </w:pPr>
    <w:r>
      <w:rPr>
        <w:lang w:bidi="ar-SA"/>
      </w:rPr>
      <w:drawing>
        <wp:anchor distT="0" distB="0" distL="114300" distR="114300" simplePos="0" relativeHeight="251663360" behindDoc="1" locked="0" layoutInCell="1" allowOverlap="1">
          <wp:simplePos x="0" y="0"/>
          <wp:positionH relativeFrom="column">
            <wp:posOffset>1905</wp:posOffset>
          </wp:positionH>
          <wp:positionV relativeFrom="paragraph">
            <wp:posOffset>-238125</wp:posOffset>
          </wp:positionV>
          <wp:extent cx="1457325" cy="552450"/>
          <wp:effectExtent l="0" t="0" r="3175" b="635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sz w:val="18"/>
      </w:rPr>
      <w:pict>
        <v:shape id="_x0000_s2101" o:spid="_x0000_s2101" o:spt="136" type="#_x0000_t136" style="position:absolute;left:0pt;height:161.6pt;width:425.65pt;mso-position-horizontal:center;mso-position-horizontal-relative:margin;mso-position-vertical:center;mso-position-vertical-relative:margin;rotation:-2949120f;z-index:-251642880;mso-width-relative:page;mso-height-relative:page;" fillcolor="#C0C0C0" filled="t" stroked="f" coordsize="21600,21600" adj="10800">
          <v:path/>
          <v:fill on="t" opacity="39321f" focussize="0,0"/>
          <v:stroke on="f"/>
          <v:imagedata o:title=""/>
          <o:lock v:ext="edit" aspectratio="t"/>
          <v:textpath on="t" fitshape="t" fitpath="t" trim="t" xscale="f" string="样  表" style="font-family:仿宋;font-size:36pt;v-same-letter-heights:f;v-text-align:center;"/>
        </v:shape>
      </w:pict>
    </w:r>
    <w:r>
      <w:rPr>
        <w:rFonts w:ascii="隶书" w:eastAsia="隶书"/>
        <w:color w:val="0000FF"/>
        <w:sz w:val="21"/>
        <w:szCs w:val="21"/>
      </w:rPr>
      <w:tab/>
    </w:r>
    <w:r>
      <w:rPr>
        <w:rFonts w:hint="eastAsia" w:ascii="隶书" w:eastAsia="隶书"/>
        <w:color w:val="0000FF"/>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6" o:spid="_x0000_s2087" o:spt="136" type="#_x0000_t136" style="position:absolute;left:0pt;height:96pt;width:38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5" o:spid="_x0000_s2086" o:spt="136" type="#_x0000_t136" style="position:absolute;left:0pt;height:96pt;width:38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8"/>
      </w:pBdr>
      <w:tabs>
        <w:tab w:val="center" w:pos="5196"/>
        <w:tab w:val="left" w:pos="9465"/>
      </w:tabs>
      <w:jc w:val="left"/>
      <w:rPr>
        <w:rFonts w:hint="eastAsia" w:ascii="隶书" w:hAnsi="黑体" w:eastAsia="隶书"/>
        <w:color w:val="0221BE"/>
        <w:sz w:val="21"/>
        <w:szCs w:val="21"/>
      </w:rPr>
    </w:pPr>
    <w:r>
      <w:rPr>
        <w:lang w:bidi="ar-SA"/>
      </w:rPr>
      <w:drawing>
        <wp:anchor distT="0" distB="0" distL="114300" distR="114300" simplePos="0" relativeHeight="251662336" behindDoc="1" locked="0" layoutInCell="1" allowOverlap="1">
          <wp:simplePos x="0" y="0"/>
          <wp:positionH relativeFrom="column">
            <wp:posOffset>1905</wp:posOffset>
          </wp:positionH>
          <wp:positionV relativeFrom="paragraph">
            <wp:posOffset>-238125</wp:posOffset>
          </wp:positionV>
          <wp:extent cx="1457325" cy="552450"/>
          <wp:effectExtent l="0" t="0" r="3175" b="635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sz w:val="18"/>
      </w:rPr>
      <w:pict>
        <v:shape id="_x0000_s2094" o:spid="_x0000_s2094" o:spt="136" type="#_x0000_t136" style="position:absolute;left:0pt;height:100.75pt;width:486.5pt;mso-position-horizontal:center;mso-position-horizontal-relative:margin;mso-position-vertical:center;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sz w:val="18"/>
      </w:rPr>
      <w:pict>
        <v:shape id="_x0000_s2102" o:spid="_x0000_s2102" o:spt="136" type="#_x0000_t136" style="position:absolute;left:0pt;height:161.6pt;width:425.65pt;mso-position-horizontal:center;mso-position-horizontal-relative:margin;mso-position-vertical:center;mso-position-vertical-relative:margin;rotation:-2949120f;z-index:-251641856;mso-width-relative:page;mso-height-relative:page;" fillcolor="#C0C0C0" filled="t" stroked="f" coordsize="21600,21600" adj="10800">
          <v:path/>
          <v:fill on="t" opacity="39321f" focussize="0,0"/>
          <v:stroke on="f"/>
          <v:imagedata o:title=""/>
          <o:lock v:ext="edit" aspectratio="t"/>
          <v:textpath on="t" fitshape="t" fitpath="t" trim="t" xscale="f" string="样  表" style="font-family:仿宋;font-size:36pt;v-same-letter-heights:f;v-text-align:center;"/>
        </v:shape>
      </w:pict>
    </w:r>
    <w:r>
      <w:rPr>
        <w:rFonts w:ascii="隶书" w:eastAsia="隶书"/>
        <w:color w:val="0000FF"/>
        <w:sz w:val="21"/>
        <w:szCs w:val="21"/>
      </w:rPr>
      <w:tab/>
    </w:r>
    <w:r>
      <w:rPr>
        <w:rFonts w:hint="eastAsia" w:ascii="隶书" w:eastAsia="隶书"/>
        <w:color w:val="0000FF"/>
        <w:sz w:val="21"/>
        <w:szCs w:val="21"/>
      </w:rPr>
      <w:t xml:space="preserve">                                              </w:t>
    </w:r>
    <w:r>
      <w:rPr>
        <w:rFonts w:ascii="隶书" w:eastAsia="隶书"/>
        <w:color w:val="0000FF"/>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9" o:spid="_x0000_s2090" o:spt="136" type="#_x0000_t136" style="position:absolute;left:0pt;height:96pt;width:38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8" o:spid="_x0000_s2089" o:spt="136" type="#_x0000_t136" style="position:absolute;left:0pt;height:96pt;width:384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71BD4"/>
    <w:multiLevelType w:val="singleLevel"/>
    <w:tmpl w:val="BA171BD4"/>
    <w:lvl w:ilvl="0" w:tentative="0">
      <w:start w:val="1"/>
      <w:numFmt w:val="bullet"/>
      <w:lvlText w:val=""/>
      <w:lvlJc w:val="left"/>
      <w:pPr>
        <w:ind w:left="420" w:hanging="420"/>
      </w:pPr>
      <w:rPr>
        <w:rFonts w:hint="default" w:ascii="Wingdings" w:hAnsi="Wingdings"/>
      </w:rPr>
    </w:lvl>
  </w:abstractNum>
  <w:abstractNum w:abstractNumId="1">
    <w:nsid w:val="2AA74D4A"/>
    <w:multiLevelType w:val="singleLevel"/>
    <w:tmpl w:val="2AA74D4A"/>
    <w:lvl w:ilvl="0" w:tentative="0">
      <w:start w:val="1"/>
      <w:numFmt w:val="bullet"/>
      <w:lvlText w:val=""/>
      <w:lvlJc w:val="left"/>
      <w:pPr>
        <w:ind w:left="420" w:hanging="420"/>
      </w:pPr>
      <w:rPr>
        <w:rFonts w:hint="default" w:ascii="Wingdings" w:hAnsi="Wingdings"/>
      </w:rPr>
    </w:lvl>
  </w:abstractNum>
  <w:abstractNum w:abstractNumId="2">
    <w:nsid w:val="4844239B"/>
    <w:multiLevelType w:val="multilevel"/>
    <w:tmpl w:val="484423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7401B8"/>
    <w:rsid w:val="00002CD2"/>
    <w:rsid w:val="00004D86"/>
    <w:rsid w:val="000054F8"/>
    <w:rsid w:val="00015BDB"/>
    <w:rsid w:val="00020213"/>
    <w:rsid w:val="00020670"/>
    <w:rsid w:val="00026A70"/>
    <w:rsid w:val="00031620"/>
    <w:rsid w:val="00034E8E"/>
    <w:rsid w:val="00037717"/>
    <w:rsid w:val="000411B6"/>
    <w:rsid w:val="000455B7"/>
    <w:rsid w:val="00045F2A"/>
    <w:rsid w:val="0004647A"/>
    <w:rsid w:val="0004740D"/>
    <w:rsid w:val="00053F85"/>
    <w:rsid w:val="0005520E"/>
    <w:rsid w:val="00057343"/>
    <w:rsid w:val="00060280"/>
    <w:rsid w:val="000602B3"/>
    <w:rsid w:val="00060E30"/>
    <w:rsid w:val="00062098"/>
    <w:rsid w:val="000659D5"/>
    <w:rsid w:val="00072341"/>
    <w:rsid w:val="0007341C"/>
    <w:rsid w:val="00082B6B"/>
    <w:rsid w:val="00085416"/>
    <w:rsid w:val="00087FF2"/>
    <w:rsid w:val="00091D02"/>
    <w:rsid w:val="00091F4C"/>
    <w:rsid w:val="00092E47"/>
    <w:rsid w:val="00093DB2"/>
    <w:rsid w:val="00095178"/>
    <w:rsid w:val="000A0AB9"/>
    <w:rsid w:val="000A2041"/>
    <w:rsid w:val="000B2686"/>
    <w:rsid w:val="000B6515"/>
    <w:rsid w:val="000C0EA1"/>
    <w:rsid w:val="000C12CA"/>
    <w:rsid w:val="000C1665"/>
    <w:rsid w:val="000C1EEA"/>
    <w:rsid w:val="000C4DA4"/>
    <w:rsid w:val="000C6A95"/>
    <w:rsid w:val="000C7CD8"/>
    <w:rsid w:val="000D5420"/>
    <w:rsid w:val="000E633D"/>
    <w:rsid w:val="000F0346"/>
    <w:rsid w:val="000F04C3"/>
    <w:rsid w:val="000F2D92"/>
    <w:rsid w:val="000F511E"/>
    <w:rsid w:val="000F5179"/>
    <w:rsid w:val="000F57DC"/>
    <w:rsid w:val="000F5FE1"/>
    <w:rsid w:val="00102DAD"/>
    <w:rsid w:val="00110AE9"/>
    <w:rsid w:val="00110E62"/>
    <w:rsid w:val="00117EDF"/>
    <w:rsid w:val="00122E70"/>
    <w:rsid w:val="00132472"/>
    <w:rsid w:val="00135668"/>
    <w:rsid w:val="00146F6F"/>
    <w:rsid w:val="00150499"/>
    <w:rsid w:val="00150ECA"/>
    <w:rsid w:val="00152174"/>
    <w:rsid w:val="001541B4"/>
    <w:rsid w:val="001552DA"/>
    <w:rsid w:val="00166825"/>
    <w:rsid w:val="00172236"/>
    <w:rsid w:val="001759F8"/>
    <w:rsid w:val="00177FDF"/>
    <w:rsid w:val="00182D1F"/>
    <w:rsid w:val="001836CA"/>
    <w:rsid w:val="00185161"/>
    <w:rsid w:val="0018795F"/>
    <w:rsid w:val="00192319"/>
    <w:rsid w:val="00193613"/>
    <w:rsid w:val="00194B8C"/>
    <w:rsid w:val="001B3726"/>
    <w:rsid w:val="001B4B46"/>
    <w:rsid w:val="001B6654"/>
    <w:rsid w:val="001C2283"/>
    <w:rsid w:val="001C59CB"/>
    <w:rsid w:val="001C6ED0"/>
    <w:rsid w:val="001D45F3"/>
    <w:rsid w:val="001D7FD3"/>
    <w:rsid w:val="001F0FB8"/>
    <w:rsid w:val="001F64A4"/>
    <w:rsid w:val="00200D62"/>
    <w:rsid w:val="00201CCC"/>
    <w:rsid w:val="00211C0B"/>
    <w:rsid w:val="0022040B"/>
    <w:rsid w:val="00221592"/>
    <w:rsid w:val="0022245E"/>
    <w:rsid w:val="00224D06"/>
    <w:rsid w:val="0022592B"/>
    <w:rsid w:val="0024421B"/>
    <w:rsid w:val="00252E02"/>
    <w:rsid w:val="00254016"/>
    <w:rsid w:val="002573A0"/>
    <w:rsid w:val="00261FAF"/>
    <w:rsid w:val="00267462"/>
    <w:rsid w:val="00272077"/>
    <w:rsid w:val="002755AC"/>
    <w:rsid w:val="00283D31"/>
    <w:rsid w:val="00284F8E"/>
    <w:rsid w:val="00292236"/>
    <w:rsid w:val="00296911"/>
    <w:rsid w:val="00297863"/>
    <w:rsid w:val="002A0464"/>
    <w:rsid w:val="002A166F"/>
    <w:rsid w:val="002A3D88"/>
    <w:rsid w:val="002A53FA"/>
    <w:rsid w:val="002A761F"/>
    <w:rsid w:val="002B0F91"/>
    <w:rsid w:val="002B2AA6"/>
    <w:rsid w:val="002B4DDF"/>
    <w:rsid w:val="002B79F4"/>
    <w:rsid w:val="002C0F2D"/>
    <w:rsid w:val="002D06C6"/>
    <w:rsid w:val="002D1F25"/>
    <w:rsid w:val="002D39EB"/>
    <w:rsid w:val="002E40F1"/>
    <w:rsid w:val="002F5E25"/>
    <w:rsid w:val="00304F7D"/>
    <w:rsid w:val="00305181"/>
    <w:rsid w:val="003118FC"/>
    <w:rsid w:val="00320799"/>
    <w:rsid w:val="00321D7B"/>
    <w:rsid w:val="003245B9"/>
    <w:rsid w:val="00327BE6"/>
    <w:rsid w:val="00332944"/>
    <w:rsid w:val="00332EDA"/>
    <w:rsid w:val="003336C3"/>
    <w:rsid w:val="00333FC8"/>
    <w:rsid w:val="00334659"/>
    <w:rsid w:val="00346C75"/>
    <w:rsid w:val="00350063"/>
    <w:rsid w:val="003612E1"/>
    <w:rsid w:val="00371793"/>
    <w:rsid w:val="00374527"/>
    <w:rsid w:val="0038182C"/>
    <w:rsid w:val="00382C91"/>
    <w:rsid w:val="003A0374"/>
    <w:rsid w:val="003A17C4"/>
    <w:rsid w:val="003A1AC1"/>
    <w:rsid w:val="003A407C"/>
    <w:rsid w:val="003A4B26"/>
    <w:rsid w:val="003B57F0"/>
    <w:rsid w:val="003B7AA0"/>
    <w:rsid w:val="003C168F"/>
    <w:rsid w:val="003C3F2B"/>
    <w:rsid w:val="003C5738"/>
    <w:rsid w:val="003C7CD0"/>
    <w:rsid w:val="003D3B43"/>
    <w:rsid w:val="003D4AF4"/>
    <w:rsid w:val="003D53C1"/>
    <w:rsid w:val="003E3101"/>
    <w:rsid w:val="003E5878"/>
    <w:rsid w:val="003E65CD"/>
    <w:rsid w:val="003E7C40"/>
    <w:rsid w:val="003F122C"/>
    <w:rsid w:val="003F1A9B"/>
    <w:rsid w:val="003F20FD"/>
    <w:rsid w:val="00401072"/>
    <w:rsid w:val="004025DD"/>
    <w:rsid w:val="00406668"/>
    <w:rsid w:val="00406DC8"/>
    <w:rsid w:val="00412C40"/>
    <w:rsid w:val="004166C9"/>
    <w:rsid w:val="004168CA"/>
    <w:rsid w:val="00417AFF"/>
    <w:rsid w:val="004250B4"/>
    <w:rsid w:val="00425964"/>
    <w:rsid w:val="00426A10"/>
    <w:rsid w:val="00432155"/>
    <w:rsid w:val="00434186"/>
    <w:rsid w:val="00436D07"/>
    <w:rsid w:val="00457D8D"/>
    <w:rsid w:val="00461AAB"/>
    <w:rsid w:val="004622BA"/>
    <w:rsid w:val="00462946"/>
    <w:rsid w:val="00471FE6"/>
    <w:rsid w:val="00472F3C"/>
    <w:rsid w:val="0047718B"/>
    <w:rsid w:val="004912EE"/>
    <w:rsid w:val="00497B4E"/>
    <w:rsid w:val="004A25C9"/>
    <w:rsid w:val="004C0DA8"/>
    <w:rsid w:val="004C19ED"/>
    <w:rsid w:val="004C4A22"/>
    <w:rsid w:val="004D0DB5"/>
    <w:rsid w:val="004D20DA"/>
    <w:rsid w:val="004D4ECF"/>
    <w:rsid w:val="004D71E7"/>
    <w:rsid w:val="004E16C7"/>
    <w:rsid w:val="004E28FF"/>
    <w:rsid w:val="004E3A49"/>
    <w:rsid w:val="004E6987"/>
    <w:rsid w:val="004E6CC9"/>
    <w:rsid w:val="004F5FE6"/>
    <w:rsid w:val="0050606B"/>
    <w:rsid w:val="00506B34"/>
    <w:rsid w:val="00511F56"/>
    <w:rsid w:val="005134E4"/>
    <w:rsid w:val="00517AB9"/>
    <w:rsid w:val="0052136F"/>
    <w:rsid w:val="00522E21"/>
    <w:rsid w:val="00523887"/>
    <w:rsid w:val="00527285"/>
    <w:rsid w:val="00530EF1"/>
    <w:rsid w:val="005324AF"/>
    <w:rsid w:val="0053478F"/>
    <w:rsid w:val="005356AB"/>
    <w:rsid w:val="005506B2"/>
    <w:rsid w:val="0055761A"/>
    <w:rsid w:val="0056170F"/>
    <w:rsid w:val="005618B0"/>
    <w:rsid w:val="005702C0"/>
    <w:rsid w:val="005738E7"/>
    <w:rsid w:val="00573C74"/>
    <w:rsid w:val="00574E99"/>
    <w:rsid w:val="0058090C"/>
    <w:rsid w:val="005826B8"/>
    <w:rsid w:val="005874E7"/>
    <w:rsid w:val="005A0B89"/>
    <w:rsid w:val="005A0D92"/>
    <w:rsid w:val="005B1ED5"/>
    <w:rsid w:val="005B79D5"/>
    <w:rsid w:val="005C3C85"/>
    <w:rsid w:val="005C4FFD"/>
    <w:rsid w:val="005E3051"/>
    <w:rsid w:val="005E45F3"/>
    <w:rsid w:val="005E4DA4"/>
    <w:rsid w:val="005F319B"/>
    <w:rsid w:val="005F31BD"/>
    <w:rsid w:val="005F67A5"/>
    <w:rsid w:val="00607901"/>
    <w:rsid w:val="00611CAF"/>
    <w:rsid w:val="006122C0"/>
    <w:rsid w:val="00613895"/>
    <w:rsid w:val="00615D8D"/>
    <w:rsid w:val="00634BA8"/>
    <w:rsid w:val="00635B9B"/>
    <w:rsid w:val="0063666E"/>
    <w:rsid w:val="00644C27"/>
    <w:rsid w:val="00645CF6"/>
    <w:rsid w:val="00647759"/>
    <w:rsid w:val="00656C31"/>
    <w:rsid w:val="00657D27"/>
    <w:rsid w:val="00660D00"/>
    <w:rsid w:val="00663935"/>
    <w:rsid w:val="0066716E"/>
    <w:rsid w:val="0066722F"/>
    <w:rsid w:val="006673DF"/>
    <w:rsid w:val="006749DA"/>
    <w:rsid w:val="006756E9"/>
    <w:rsid w:val="006804FD"/>
    <w:rsid w:val="00690E60"/>
    <w:rsid w:val="0069463C"/>
    <w:rsid w:val="006A1F07"/>
    <w:rsid w:val="006A4808"/>
    <w:rsid w:val="006A5E67"/>
    <w:rsid w:val="006B4C29"/>
    <w:rsid w:val="006B4E80"/>
    <w:rsid w:val="006C0239"/>
    <w:rsid w:val="006C0701"/>
    <w:rsid w:val="006C1A1A"/>
    <w:rsid w:val="006D2A9E"/>
    <w:rsid w:val="006D2F54"/>
    <w:rsid w:val="006D430B"/>
    <w:rsid w:val="006E532A"/>
    <w:rsid w:val="006E589B"/>
    <w:rsid w:val="006E7DBC"/>
    <w:rsid w:val="006F1A01"/>
    <w:rsid w:val="00705565"/>
    <w:rsid w:val="00707482"/>
    <w:rsid w:val="00707A30"/>
    <w:rsid w:val="0071319B"/>
    <w:rsid w:val="007140CB"/>
    <w:rsid w:val="00714BE0"/>
    <w:rsid w:val="00725162"/>
    <w:rsid w:val="007318B7"/>
    <w:rsid w:val="00732FB7"/>
    <w:rsid w:val="00734364"/>
    <w:rsid w:val="0073774C"/>
    <w:rsid w:val="007401B8"/>
    <w:rsid w:val="00742179"/>
    <w:rsid w:val="00753CE8"/>
    <w:rsid w:val="00756F90"/>
    <w:rsid w:val="007576D2"/>
    <w:rsid w:val="00764568"/>
    <w:rsid w:val="00767100"/>
    <w:rsid w:val="00770480"/>
    <w:rsid w:val="007711C8"/>
    <w:rsid w:val="007753D8"/>
    <w:rsid w:val="0078083A"/>
    <w:rsid w:val="00783EA5"/>
    <w:rsid w:val="007845C3"/>
    <w:rsid w:val="0079404E"/>
    <w:rsid w:val="007A0008"/>
    <w:rsid w:val="007A774E"/>
    <w:rsid w:val="007B043F"/>
    <w:rsid w:val="007B3A51"/>
    <w:rsid w:val="007B4616"/>
    <w:rsid w:val="007B547D"/>
    <w:rsid w:val="007B55C3"/>
    <w:rsid w:val="007B6990"/>
    <w:rsid w:val="007B6B51"/>
    <w:rsid w:val="007B74DA"/>
    <w:rsid w:val="007C6543"/>
    <w:rsid w:val="007D21E1"/>
    <w:rsid w:val="007D2369"/>
    <w:rsid w:val="007D3900"/>
    <w:rsid w:val="007D4665"/>
    <w:rsid w:val="007E259E"/>
    <w:rsid w:val="007E2666"/>
    <w:rsid w:val="00800DA9"/>
    <w:rsid w:val="008122DB"/>
    <w:rsid w:val="00815E44"/>
    <w:rsid w:val="00816F40"/>
    <w:rsid w:val="00825A78"/>
    <w:rsid w:val="008309BC"/>
    <w:rsid w:val="008331EA"/>
    <w:rsid w:val="00833ABE"/>
    <w:rsid w:val="00836C0C"/>
    <w:rsid w:val="00841282"/>
    <w:rsid w:val="00844F94"/>
    <w:rsid w:val="00847457"/>
    <w:rsid w:val="0085184D"/>
    <w:rsid w:val="00855A73"/>
    <w:rsid w:val="00855E74"/>
    <w:rsid w:val="0086477B"/>
    <w:rsid w:val="00883DAF"/>
    <w:rsid w:val="00883FC6"/>
    <w:rsid w:val="00886869"/>
    <w:rsid w:val="0089015B"/>
    <w:rsid w:val="008908E4"/>
    <w:rsid w:val="0089189B"/>
    <w:rsid w:val="00893D1D"/>
    <w:rsid w:val="008A1174"/>
    <w:rsid w:val="008A50D6"/>
    <w:rsid w:val="008A5952"/>
    <w:rsid w:val="008A798B"/>
    <w:rsid w:val="008B0D74"/>
    <w:rsid w:val="008C08E6"/>
    <w:rsid w:val="008C2499"/>
    <w:rsid w:val="008C3BAB"/>
    <w:rsid w:val="008D1695"/>
    <w:rsid w:val="008E2C23"/>
    <w:rsid w:val="008E735F"/>
    <w:rsid w:val="008F0A2E"/>
    <w:rsid w:val="008F3DF7"/>
    <w:rsid w:val="008F4C3B"/>
    <w:rsid w:val="008F73EC"/>
    <w:rsid w:val="00901BB9"/>
    <w:rsid w:val="00903D09"/>
    <w:rsid w:val="00904B1A"/>
    <w:rsid w:val="00912AB7"/>
    <w:rsid w:val="009216D0"/>
    <w:rsid w:val="009266A3"/>
    <w:rsid w:val="009303E7"/>
    <w:rsid w:val="00930687"/>
    <w:rsid w:val="00936CC7"/>
    <w:rsid w:val="00936F3D"/>
    <w:rsid w:val="009437D9"/>
    <w:rsid w:val="009461EE"/>
    <w:rsid w:val="00950960"/>
    <w:rsid w:val="00952ECC"/>
    <w:rsid w:val="0095626D"/>
    <w:rsid w:val="00991DB7"/>
    <w:rsid w:val="009938FD"/>
    <w:rsid w:val="00993B60"/>
    <w:rsid w:val="00994074"/>
    <w:rsid w:val="00994E61"/>
    <w:rsid w:val="00996818"/>
    <w:rsid w:val="00996CD6"/>
    <w:rsid w:val="009A1517"/>
    <w:rsid w:val="009A2228"/>
    <w:rsid w:val="009A775C"/>
    <w:rsid w:val="009B1FB4"/>
    <w:rsid w:val="009B41E6"/>
    <w:rsid w:val="009B5C76"/>
    <w:rsid w:val="009C5356"/>
    <w:rsid w:val="009D3B0B"/>
    <w:rsid w:val="009D68DD"/>
    <w:rsid w:val="009E5AE3"/>
    <w:rsid w:val="009E63BC"/>
    <w:rsid w:val="009F5224"/>
    <w:rsid w:val="00A07BB5"/>
    <w:rsid w:val="00A15B70"/>
    <w:rsid w:val="00A15F00"/>
    <w:rsid w:val="00A16EE7"/>
    <w:rsid w:val="00A26C8D"/>
    <w:rsid w:val="00A31B95"/>
    <w:rsid w:val="00A35FF9"/>
    <w:rsid w:val="00A36CEC"/>
    <w:rsid w:val="00A42573"/>
    <w:rsid w:val="00A55DD4"/>
    <w:rsid w:val="00A5774A"/>
    <w:rsid w:val="00A62077"/>
    <w:rsid w:val="00A647E2"/>
    <w:rsid w:val="00A65F59"/>
    <w:rsid w:val="00A736E8"/>
    <w:rsid w:val="00A74820"/>
    <w:rsid w:val="00A84E82"/>
    <w:rsid w:val="00A85352"/>
    <w:rsid w:val="00A85B0D"/>
    <w:rsid w:val="00AA5C46"/>
    <w:rsid w:val="00AB18FA"/>
    <w:rsid w:val="00AB1F96"/>
    <w:rsid w:val="00AB35F6"/>
    <w:rsid w:val="00AB69D6"/>
    <w:rsid w:val="00AC137C"/>
    <w:rsid w:val="00AC3475"/>
    <w:rsid w:val="00AC59C7"/>
    <w:rsid w:val="00AD0B14"/>
    <w:rsid w:val="00AD0DB2"/>
    <w:rsid w:val="00AD12B5"/>
    <w:rsid w:val="00AD3788"/>
    <w:rsid w:val="00AD4E41"/>
    <w:rsid w:val="00AE65EB"/>
    <w:rsid w:val="00AF18D4"/>
    <w:rsid w:val="00B01183"/>
    <w:rsid w:val="00B05CD5"/>
    <w:rsid w:val="00B12007"/>
    <w:rsid w:val="00B23C66"/>
    <w:rsid w:val="00B32E24"/>
    <w:rsid w:val="00B343F1"/>
    <w:rsid w:val="00B40FEB"/>
    <w:rsid w:val="00B43A2A"/>
    <w:rsid w:val="00B452C1"/>
    <w:rsid w:val="00B45644"/>
    <w:rsid w:val="00B5066B"/>
    <w:rsid w:val="00B537B7"/>
    <w:rsid w:val="00B633D5"/>
    <w:rsid w:val="00B63581"/>
    <w:rsid w:val="00B639C5"/>
    <w:rsid w:val="00B63DE2"/>
    <w:rsid w:val="00B76C58"/>
    <w:rsid w:val="00B77174"/>
    <w:rsid w:val="00B80FDC"/>
    <w:rsid w:val="00B85AA2"/>
    <w:rsid w:val="00B9326C"/>
    <w:rsid w:val="00B96CC1"/>
    <w:rsid w:val="00BA62BB"/>
    <w:rsid w:val="00BA7288"/>
    <w:rsid w:val="00BB1E7C"/>
    <w:rsid w:val="00BB2CB6"/>
    <w:rsid w:val="00BB4E4E"/>
    <w:rsid w:val="00BB68C2"/>
    <w:rsid w:val="00BC08FA"/>
    <w:rsid w:val="00BD14C3"/>
    <w:rsid w:val="00BD2FE7"/>
    <w:rsid w:val="00BD39F4"/>
    <w:rsid w:val="00BE30FB"/>
    <w:rsid w:val="00BF0BB1"/>
    <w:rsid w:val="00C10D86"/>
    <w:rsid w:val="00C1486B"/>
    <w:rsid w:val="00C236DA"/>
    <w:rsid w:val="00C2600B"/>
    <w:rsid w:val="00C261D8"/>
    <w:rsid w:val="00C26ED4"/>
    <w:rsid w:val="00C30E63"/>
    <w:rsid w:val="00C32C49"/>
    <w:rsid w:val="00C34913"/>
    <w:rsid w:val="00C34B8F"/>
    <w:rsid w:val="00C36560"/>
    <w:rsid w:val="00C373B3"/>
    <w:rsid w:val="00C37D96"/>
    <w:rsid w:val="00C41388"/>
    <w:rsid w:val="00C43134"/>
    <w:rsid w:val="00C43E32"/>
    <w:rsid w:val="00C46C60"/>
    <w:rsid w:val="00C50157"/>
    <w:rsid w:val="00C52425"/>
    <w:rsid w:val="00C53E30"/>
    <w:rsid w:val="00C55086"/>
    <w:rsid w:val="00C60161"/>
    <w:rsid w:val="00C7753A"/>
    <w:rsid w:val="00C90BA8"/>
    <w:rsid w:val="00C94E69"/>
    <w:rsid w:val="00CA4F01"/>
    <w:rsid w:val="00CA6DA8"/>
    <w:rsid w:val="00CA7F28"/>
    <w:rsid w:val="00CB1E05"/>
    <w:rsid w:val="00CB5A39"/>
    <w:rsid w:val="00CB761F"/>
    <w:rsid w:val="00CC03A9"/>
    <w:rsid w:val="00CC2C4D"/>
    <w:rsid w:val="00CC420D"/>
    <w:rsid w:val="00CC462B"/>
    <w:rsid w:val="00CC6A2A"/>
    <w:rsid w:val="00CD0FCF"/>
    <w:rsid w:val="00CD7B70"/>
    <w:rsid w:val="00CE59FF"/>
    <w:rsid w:val="00D25A6B"/>
    <w:rsid w:val="00D348C6"/>
    <w:rsid w:val="00D34BC5"/>
    <w:rsid w:val="00D44B9D"/>
    <w:rsid w:val="00D4559B"/>
    <w:rsid w:val="00D46698"/>
    <w:rsid w:val="00D52A52"/>
    <w:rsid w:val="00D52CC6"/>
    <w:rsid w:val="00D60AC5"/>
    <w:rsid w:val="00D643E0"/>
    <w:rsid w:val="00D6489A"/>
    <w:rsid w:val="00D64E17"/>
    <w:rsid w:val="00D85B1D"/>
    <w:rsid w:val="00D87015"/>
    <w:rsid w:val="00D924EC"/>
    <w:rsid w:val="00DA074C"/>
    <w:rsid w:val="00DA2961"/>
    <w:rsid w:val="00DA4124"/>
    <w:rsid w:val="00DB1A3D"/>
    <w:rsid w:val="00DB6286"/>
    <w:rsid w:val="00DC1310"/>
    <w:rsid w:val="00DC2FAA"/>
    <w:rsid w:val="00DC60A9"/>
    <w:rsid w:val="00DD0BDC"/>
    <w:rsid w:val="00DE3B2C"/>
    <w:rsid w:val="00DE4BE3"/>
    <w:rsid w:val="00DE5719"/>
    <w:rsid w:val="00DE7510"/>
    <w:rsid w:val="00DF28AE"/>
    <w:rsid w:val="00DF4E63"/>
    <w:rsid w:val="00DF6667"/>
    <w:rsid w:val="00E003A5"/>
    <w:rsid w:val="00E019CE"/>
    <w:rsid w:val="00E07C30"/>
    <w:rsid w:val="00E110A0"/>
    <w:rsid w:val="00E21936"/>
    <w:rsid w:val="00E2398E"/>
    <w:rsid w:val="00E24027"/>
    <w:rsid w:val="00E26B91"/>
    <w:rsid w:val="00E30096"/>
    <w:rsid w:val="00E32082"/>
    <w:rsid w:val="00E3213E"/>
    <w:rsid w:val="00E3714F"/>
    <w:rsid w:val="00E43189"/>
    <w:rsid w:val="00E55940"/>
    <w:rsid w:val="00E632AA"/>
    <w:rsid w:val="00E640FC"/>
    <w:rsid w:val="00E66B19"/>
    <w:rsid w:val="00E67B56"/>
    <w:rsid w:val="00E77CDF"/>
    <w:rsid w:val="00E83561"/>
    <w:rsid w:val="00E92CA5"/>
    <w:rsid w:val="00E92CB9"/>
    <w:rsid w:val="00E93E12"/>
    <w:rsid w:val="00E9531F"/>
    <w:rsid w:val="00EA199A"/>
    <w:rsid w:val="00EA6C6B"/>
    <w:rsid w:val="00EB0F4B"/>
    <w:rsid w:val="00EB14D1"/>
    <w:rsid w:val="00EB1773"/>
    <w:rsid w:val="00EB3B80"/>
    <w:rsid w:val="00EB67F6"/>
    <w:rsid w:val="00EC1A30"/>
    <w:rsid w:val="00EC3BAF"/>
    <w:rsid w:val="00EC793A"/>
    <w:rsid w:val="00ED4091"/>
    <w:rsid w:val="00ED733E"/>
    <w:rsid w:val="00EE6129"/>
    <w:rsid w:val="00EF6495"/>
    <w:rsid w:val="00F00E96"/>
    <w:rsid w:val="00F01AAB"/>
    <w:rsid w:val="00F123AB"/>
    <w:rsid w:val="00F14932"/>
    <w:rsid w:val="00F15582"/>
    <w:rsid w:val="00F17C9C"/>
    <w:rsid w:val="00F24193"/>
    <w:rsid w:val="00F25CD5"/>
    <w:rsid w:val="00F27CDF"/>
    <w:rsid w:val="00F318BA"/>
    <w:rsid w:val="00F40154"/>
    <w:rsid w:val="00F44657"/>
    <w:rsid w:val="00F55C95"/>
    <w:rsid w:val="00F70F33"/>
    <w:rsid w:val="00F714E9"/>
    <w:rsid w:val="00F72D16"/>
    <w:rsid w:val="00F73A26"/>
    <w:rsid w:val="00F73B65"/>
    <w:rsid w:val="00F751F1"/>
    <w:rsid w:val="00F7599D"/>
    <w:rsid w:val="00F75BE8"/>
    <w:rsid w:val="00F76065"/>
    <w:rsid w:val="00F766E6"/>
    <w:rsid w:val="00F96EE7"/>
    <w:rsid w:val="00FB1472"/>
    <w:rsid w:val="00FB5FDA"/>
    <w:rsid w:val="00FB77C5"/>
    <w:rsid w:val="00FC143F"/>
    <w:rsid w:val="00FC2D7C"/>
    <w:rsid w:val="00FC2F6D"/>
    <w:rsid w:val="00FC5177"/>
    <w:rsid w:val="00FD24EE"/>
    <w:rsid w:val="00FD5D98"/>
    <w:rsid w:val="00FE0E34"/>
    <w:rsid w:val="00FE1766"/>
    <w:rsid w:val="00FE1BBE"/>
    <w:rsid w:val="00FF0413"/>
    <w:rsid w:val="00FF2A75"/>
    <w:rsid w:val="00FF4672"/>
    <w:rsid w:val="00FF4C21"/>
    <w:rsid w:val="00FF6C5B"/>
    <w:rsid w:val="00FF6E77"/>
    <w:rsid w:val="00FF7434"/>
    <w:rsid w:val="00FF7F9E"/>
    <w:rsid w:val="0237523B"/>
    <w:rsid w:val="048C3708"/>
    <w:rsid w:val="04DA00F4"/>
    <w:rsid w:val="062A5B63"/>
    <w:rsid w:val="0874698D"/>
    <w:rsid w:val="0C0F786F"/>
    <w:rsid w:val="0FFC1742"/>
    <w:rsid w:val="116F3259"/>
    <w:rsid w:val="14040DAD"/>
    <w:rsid w:val="1493252F"/>
    <w:rsid w:val="17C50CED"/>
    <w:rsid w:val="19E023A5"/>
    <w:rsid w:val="1AEE33C4"/>
    <w:rsid w:val="1D6C0DB1"/>
    <w:rsid w:val="1DE41B4E"/>
    <w:rsid w:val="1E0B2298"/>
    <w:rsid w:val="1F2B723B"/>
    <w:rsid w:val="1F6216A8"/>
    <w:rsid w:val="26E769DF"/>
    <w:rsid w:val="30F32296"/>
    <w:rsid w:val="318F21A2"/>
    <w:rsid w:val="39A71DF1"/>
    <w:rsid w:val="3AAE2025"/>
    <w:rsid w:val="3AAF7CD5"/>
    <w:rsid w:val="3B6B57C5"/>
    <w:rsid w:val="3D597924"/>
    <w:rsid w:val="3D612930"/>
    <w:rsid w:val="42810E1D"/>
    <w:rsid w:val="429D308A"/>
    <w:rsid w:val="485C5D48"/>
    <w:rsid w:val="48F05940"/>
    <w:rsid w:val="4B073259"/>
    <w:rsid w:val="4B186FF8"/>
    <w:rsid w:val="4B2D3A15"/>
    <w:rsid w:val="56122681"/>
    <w:rsid w:val="58613E05"/>
    <w:rsid w:val="5B875A60"/>
    <w:rsid w:val="5F086829"/>
    <w:rsid w:val="62632F17"/>
    <w:rsid w:val="62A164B6"/>
    <w:rsid w:val="65931F77"/>
    <w:rsid w:val="66E16111"/>
    <w:rsid w:val="6C9B23AF"/>
    <w:rsid w:val="743855EE"/>
    <w:rsid w:val="762C1A47"/>
    <w:rsid w:val="76A07C84"/>
    <w:rsid w:val="79414B0C"/>
    <w:rsid w:val="79DC5A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25"/>
    <w:autoRedefine/>
    <w:qFormat/>
    <w:uiPriority w:val="0"/>
    <w:pPr>
      <w:keepNext/>
      <w:keepLines/>
      <w:adjustRightInd w:val="0"/>
      <w:snapToGrid w:val="0"/>
      <w:spacing w:before="100" w:beforeLines="100" w:after="100" w:afterLines="100"/>
      <w:outlineLvl w:val="0"/>
    </w:pPr>
    <w:rPr>
      <w:rFonts w:ascii="Times New Roman" w:hAnsi="Times New Roman" w:eastAsia="楷体" w:cs="Times New Roman"/>
      <w:b/>
      <w:bCs/>
      <w:kern w:val="44"/>
      <w:sz w:val="28"/>
      <w:szCs w:val="44"/>
      <w:lang w:bidi="ar-SA"/>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Calibri Light" w:hAnsi="Calibri Light" w:eastAsia="宋体" w:cs="Times New Roman"/>
      <w:b/>
      <w:bCs/>
      <w:sz w:val="32"/>
      <w:szCs w:val="46"/>
    </w:rPr>
  </w:style>
  <w:style w:type="paragraph" w:styleId="4">
    <w:name w:val="heading 4"/>
    <w:basedOn w:val="1"/>
    <w:next w:val="1"/>
    <w:link w:val="27"/>
    <w:autoRedefine/>
    <w:qFormat/>
    <w:uiPriority w:val="9"/>
    <w:pPr>
      <w:keepNext/>
      <w:keepLines/>
      <w:spacing w:before="280" w:after="290" w:line="376" w:lineRule="auto"/>
      <w:outlineLvl w:val="3"/>
    </w:pPr>
    <w:rPr>
      <w:rFonts w:ascii="Calibri Light" w:hAnsi="Calibri Light" w:eastAsia="宋体" w:cs="Times New Roman"/>
      <w:b/>
      <w:bCs/>
      <w:sz w:val="28"/>
      <w:szCs w:val="40"/>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link w:val="28"/>
    <w:autoRedefine/>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link w:val="29"/>
    <w:autoRedefine/>
    <w:qFormat/>
    <w:uiPriority w:val="0"/>
    <w:pPr>
      <w:spacing w:line="360" w:lineRule="auto"/>
      <w:ind w:firstLine="480" w:firstLineChars="200"/>
    </w:pPr>
    <w:rPr>
      <w:rFonts w:ascii="仿宋_GB2312" w:hAnsi="Times New Roman" w:cs="Times New Roman"/>
      <w:sz w:val="24"/>
      <w:szCs w:val="24"/>
      <w:lang w:bidi="ar-SA"/>
    </w:rPr>
  </w:style>
  <w:style w:type="paragraph" w:styleId="8">
    <w:name w:val="Date"/>
    <w:basedOn w:val="1"/>
    <w:next w:val="1"/>
    <w:autoRedefine/>
    <w:qFormat/>
    <w:uiPriority w:val="0"/>
    <w:pPr>
      <w:ind w:left="100" w:leftChars="2500"/>
    </w:pPr>
  </w:style>
  <w:style w:type="paragraph" w:styleId="9">
    <w:name w:val="Balloon Text"/>
    <w:basedOn w:val="1"/>
    <w:link w:val="30"/>
    <w:autoRedefine/>
    <w:unhideWhenUsed/>
    <w:qFormat/>
    <w:uiPriority w:val="99"/>
    <w:rPr>
      <w:sz w:val="18"/>
      <w:szCs w:val="26"/>
    </w:rPr>
  </w:style>
  <w:style w:type="paragraph" w:styleId="10">
    <w:name w:val="footer"/>
    <w:basedOn w:val="1"/>
    <w:link w:val="31"/>
    <w:autoRedefine/>
    <w:unhideWhenUsed/>
    <w:qFormat/>
    <w:uiPriority w:val="99"/>
    <w:pPr>
      <w:tabs>
        <w:tab w:val="center" w:pos="4153"/>
        <w:tab w:val="right" w:pos="8306"/>
      </w:tabs>
      <w:snapToGrid w:val="0"/>
      <w:jc w:val="left"/>
    </w:pPr>
    <w:rPr>
      <w:sz w:val="18"/>
      <w:szCs w:val="26"/>
    </w:rPr>
  </w:style>
  <w:style w:type="paragraph" w:styleId="11">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12">
    <w:name w:val="toc 1"/>
    <w:basedOn w:val="1"/>
    <w:next w:val="1"/>
    <w:autoRedefine/>
    <w:unhideWhenUsed/>
    <w:qFormat/>
    <w:uiPriority w:val="39"/>
    <w:pPr>
      <w:tabs>
        <w:tab w:val="right" w:leader="dot" w:pos="10382"/>
      </w:tabs>
    </w:pPr>
  </w:style>
  <w:style w:type="paragraph" w:styleId="13">
    <w:name w:val="toc 4"/>
    <w:basedOn w:val="1"/>
    <w:next w:val="1"/>
    <w:autoRedefine/>
    <w:unhideWhenUsed/>
    <w:qFormat/>
    <w:uiPriority w:val="39"/>
    <w:pPr>
      <w:ind w:left="1260" w:leftChars="600"/>
    </w:pPr>
  </w:style>
  <w:style w:type="paragraph" w:styleId="14">
    <w:name w:val="Body Text Indent 3"/>
    <w:basedOn w:val="1"/>
    <w:link w:val="33"/>
    <w:autoRedefine/>
    <w:semiHidden/>
    <w:qFormat/>
    <w:uiPriority w:val="0"/>
    <w:pPr>
      <w:ind w:firstLine="420" w:firstLineChars="200"/>
    </w:pPr>
    <w:rPr>
      <w:rFonts w:ascii="Times New Roman" w:hAnsi="Times New Roman" w:cs="Times New Roman"/>
      <w:szCs w:val="20"/>
      <w:lang w:bidi="ar-SA"/>
    </w:rPr>
  </w:style>
  <w:style w:type="paragraph" w:styleId="15">
    <w:name w:val="toc 2"/>
    <w:basedOn w:val="1"/>
    <w:next w:val="1"/>
    <w:autoRedefine/>
    <w:unhideWhenUsed/>
    <w:qFormat/>
    <w:uiPriority w:val="39"/>
    <w:pPr>
      <w:tabs>
        <w:tab w:val="right" w:leader="dot" w:pos="10382"/>
      </w:tabs>
      <w:ind w:left="420" w:leftChars="200"/>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lang w:bidi="ar-SA"/>
    </w:rPr>
  </w:style>
  <w:style w:type="paragraph" w:styleId="17">
    <w:name w:val="Title"/>
    <w:basedOn w:val="1"/>
    <w:next w:val="1"/>
    <w:link w:val="34"/>
    <w:autoRedefine/>
    <w:qFormat/>
    <w:uiPriority w:val="10"/>
    <w:pPr>
      <w:spacing w:before="240" w:after="60"/>
      <w:jc w:val="center"/>
      <w:outlineLvl w:val="0"/>
    </w:pPr>
    <w:rPr>
      <w:rFonts w:ascii="Calibri Light" w:hAnsi="Calibri Light" w:cs="Times New Roman"/>
      <w:b/>
      <w:bCs/>
      <w:sz w:val="32"/>
      <w:szCs w:val="46"/>
    </w:rPr>
  </w:style>
  <w:style w:type="paragraph" w:styleId="18">
    <w:name w:val="annotation subject"/>
    <w:basedOn w:val="5"/>
    <w:next w:val="5"/>
    <w:link w:val="35"/>
    <w:autoRedefine/>
    <w:unhideWhenUsed/>
    <w:qFormat/>
    <w:uiPriority w:val="99"/>
    <w:rPr>
      <w:b/>
      <w:bCs/>
    </w:rPr>
  </w:style>
  <w:style w:type="table" w:styleId="20">
    <w:name w:val="Table Grid"/>
    <w:basedOn w:val="1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FollowedHyperlink"/>
    <w:autoRedefine/>
    <w:unhideWhenUsed/>
    <w:qFormat/>
    <w:uiPriority w:val="99"/>
    <w:rPr>
      <w:color w:val="954F72"/>
      <w:u w:val="single"/>
    </w:rPr>
  </w:style>
  <w:style w:type="character" w:styleId="23">
    <w:name w:val="Hyperlink"/>
    <w:autoRedefine/>
    <w:unhideWhenUsed/>
    <w:qFormat/>
    <w:uiPriority w:val="99"/>
    <w:rPr>
      <w:color w:val="0000FF"/>
      <w:u w:val="single"/>
    </w:rPr>
  </w:style>
  <w:style w:type="character" w:styleId="24">
    <w:name w:val="annotation reference"/>
    <w:autoRedefine/>
    <w:unhideWhenUsed/>
    <w:qFormat/>
    <w:uiPriority w:val="99"/>
    <w:rPr>
      <w:sz w:val="21"/>
      <w:szCs w:val="21"/>
    </w:rPr>
  </w:style>
  <w:style w:type="character" w:customStyle="1" w:styleId="25">
    <w:name w:val="标题 1 Char"/>
    <w:link w:val="2"/>
    <w:autoRedefine/>
    <w:qFormat/>
    <w:uiPriority w:val="0"/>
    <w:rPr>
      <w:rFonts w:ascii="Times New Roman" w:hAnsi="Times New Roman" w:eastAsia="楷体" w:cs="Times New Roman"/>
      <w:b/>
      <w:bCs/>
      <w:kern w:val="44"/>
      <w:sz w:val="28"/>
      <w:szCs w:val="44"/>
    </w:rPr>
  </w:style>
  <w:style w:type="character" w:customStyle="1" w:styleId="26">
    <w:name w:val="标题 2 Char"/>
    <w:link w:val="3"/>
    <w:autoRedefine/>
    <w:semiHidden/>
    <w:qFormat/>
    <w:uiPriority w:val="9"/>
    <w:rPr>
      <w:rFonts w:ascii="Calibri Light" w:hAnsi="Calibri Light" w:eastAsia="宋体" w:cs="Times New Roman"/>
      <w:b/>
      <w:bCs/>
      <w:kern w:val="2"/>
      <w:sz w:val="32"/>
      <w:szCs w:val="46"/>
      <w:lang w:bidi="bo-CN"/>
    </w:rPr>
  </w:style>
  <w:style w:type="character" w:customStyle="1" w:styleId="27">
    <w:name w:val="标题 4 Char"/>
    <w:link w:val="4"/>
    <w:autoRedefine/>
    <w:qFormat/>
    <w:uiPriority w:val="0"/>
    <w:rPr>
      <w:rFonts w:ascii="Calibri Light" w:hAnsi="Calibri Light" w:eastAsia="宋体" w:cs="Times New Roman"/>
      <w:b/>
      <w:bCs/>
      <w:kern w:val="2"/>
      <w:sz w:val="28"/>
      <w:szCs w:val="40"/>
      <w:lang w:bidi="bo-CN"/>
    </w:rPr>
  </w:style>
  <w:style w:type="character" w:customStyle="1" w:styleId="28">
    <w:name w:val="批注文字 Char"/>
    <w:link w:val="5"/>
    <w:autoRedefine/>
    <w:semiHidden/>
    <w:qFormat/>
    <w:uiPriority w:val="99"/>
    <w:rPr>
      <w:rFonts w:cs="Arial Unicode MS"/>
      <w:kern w:val="2"/>
      <w:sz w:val="21"/>
      <w:szCs w:val="32"/>
      <w:lang w:bidi="bo-CN"/>
    </w:rPr>
  </w:style>
  <w:style w:type="character" w:customStyle="1" w:styleId="29">
    <w:name w:val="纯文本 Char"/>
    <w:link w:val="7"/>
    <w:autoRedefine/>
    <w:qFormat/>
    <w:uiPriority w:val="0"/>
    <w:rPr>
      <w:rFonts w:ascii="仿宋_GB2312" w:hAnsi="Times New Roman" w:cs="Times New Roman"/>
      <w:kern w:val="2"/>
      <w:sz w:val="24"/>
      <w:szCs w:val="24"/>
      <w:lang w:bidi="ar-SA"/>
    </w:rPr>
  </w:style>
  <w:style w:type="character" w:customStyle="1" w:styleId="30">
    <w:name w:val="批注框文本 Char"/>
    <w:link w:val="9"/>
    <w:autoRedefine/>
    <w:semiHidden/>
    <w:qFormat/>
    <w:uiPriority w:val="99"/>
    <w:rPr>
      <w:rFonts w:cs="Arial Unicode MS"/>
      <w:kern w:val="2"/>
      <w:sz w:val="18"/>
      <w:szCs w:val="26"/>
      <w:lang w:bidi="bo-CN"/>
    </w:rPr>
  </w:style>
  <w:style w:type="character" w:customStyle="1" w:styleId="31">
    <w:name w:val="页脚 Char"/>
    <w:link w:val="10"/>
    <w:autoRedefine/>
    <w:qFormat/>
    <w:uiPriority w:val="99"/>
    <w:rPr>
      <w:rFonts w:cs="Arial Unicode MS"/>
      <w:sz w:val="18"/>
      <w:szCs w:val="26"/>
    </w:rPr>
  </w:style>
  <w:style w:type="character" w:customStyle="1" w:styleId="32">
    <w:name w:val="页眉 Char"/>
    <w:link w:val="11"/>
    <w:autoRedefine/>
    <w:qFormat/>
    <w:uiPriority w:val="99"/>
    <w:rPr>
      <w:rFonts w:cs="Arial Unicode MS"/>
      <w:sz w:val="18"/>
      <w:szCs w:val="26"/>
    </w:rPr>
  </w:style>
  <w:style w:type="character" w:customStyle="1" w:styleId="33">
    <w:name w:val="正文文本缩进 3 Char"/>
    <w:link w:val="14"/>
    <w:autoRedefine/>
    <w:semiHidden/>
    <w:qFormat/>
    <w:uiPriority w:val="0"/>
    <w:rPr>
      <w:rFonts w:ascii="Times New Roman" w:hAnsi="Times New Roman" w:cs="Times New Roman"/>
      <w:kern w:val="2"/>
      <w:sz w:val="21"/>
    </w:rPr>
  </w:style>
  <w:style w:type="character" w:customStyle="1" w:styleId="34">
    <w:name w:val="标题 Char"/>
    <w:link w:val="17"/>
    <w:autoRedefine/>
    <w:qFormat/>
    <w:uiPriority w:val="10"/>
    <w:rPr>
      <w:rFonts w:ascii="Calibri Light" w:hAnsi="Calibri Light" w:cs="Times New Roman"/>
      <w:b/>
      <w:bCs/>
      <w:kern w:val="2"/>
      <w:sz w:val="32"/>
      <w:szCs w:val="46"/>
      <w:lang w:bidi="bo-CN"/>
    </w:rPr>
  </w:style>
  <w:style w:type="character" w:customStyle="1" w:styleId="35">
    <w:name w:val="批注主题 Char"/>
    <w:link w:val="18"/>
    <w:autoRedefine/>
    <w:semiHidden/>
    <w:qFormat/>
    <w:uiPriority w:val="99"/>
    <w:rPr>
      <w:rFonts w:cs="Arial Unicode MS"/>
      <w:b/>
      <w:bCs/>
      <w:kern w:val="2"/>
      <w:sz w:val="21"/>
      <w:szCs w:val="32"/>
      <w:lang w:bidi="bo-CN"/>
    </w:rPr>
  </w:style>
  <w:style w:type="character" w:customStyle="1" w:styleId="36">
    <w:name w:val="label2"/>
    <w:basedOn w:val="21"/>
    <w:autoRedefine/>
    <w:qFormat/>
    <w:uiPriority w:val="0"/>
  </w:style>
  <w:style w:type="character" w:customStyle="1" w:styleId="37">
    <w:name w:val="data_bold1"/>
    <w:autoRedefine/>
    <w:qFormat/>
    <w:uiPriority w:val="0"/>
    <w:rPr>
      <w:b/>
      <w:bCs/>
    </w:rPr>
  </w:style>
  <w:style w:type="paragraph" w:customStyle="1" w:styleId="38">
    <w:name w:val="_Style 8"/>
    <w:basedOn w:val="4"/>
    <w:next w:val="1"/>
    <w:autoRedefine/>
    <w:qFormat/>
    <w:uiPriority w:val="0"/>
  </w:style>
  <w:style w:type="paragraph" w:styleId="39">
    <w:name w:val="No Spacing"/>
    <w:basedOn w:val="3"/>
    <w:autoRedefine/>
    <w:qFormat/>
    <w:uiPriority w:val="1"/>
    <w:pPr>
      <w:widowControl w:val="0"/>
      <w:jc w:val="both"/>
    </w:pPr>
    <w:rPr>
      <w:rFonts w:cs="Arial Unicode MS"/>
      <w:sz w:val="28"/>
      <w:szCs w:val="32"/>
    </w:rPr>
  </w:style>
  <w:style w:type="paragraph" w:customStyle="1" w:styleId="40">
    <w:name w:val="_Style 39"/>
    <w:autoRedefine/>
    <w:unhideWhenUsed/>
    <w:qFormat/>
    <w:uiPriority w:val="99"/>
    <w:rPr>
      <w:rFonts w:ascii="Times New Roman" w:hAnsi="Times New Roman" w:eastAsia="宋体" w:cs="Arial Unicode MS"/>
      <w:kern w:val="2"/>
      <w:sz w:val="21"/>
      <w:szCs w:val="32"/>
      <w:lang w:val="en-US" w:eastAsia="zh-CN" w:bidi="bo-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100"/>
    <customShpInfo spid="_x0000_s2084"/>
    <customShpInfo spid="_x0000_s2083"/>
    <customShpInfo spid="_x0000_s2101"/>
    <customShpInfo spid="_x0000_s2087"/>
    <customShpInfo spid="_x0000_s2086"/>
    <customShpInfo spid="_x0000_s2094"/>
    <customShpInfo spid="_x0000_s2102"/>
    <customShpInfo spid="_x0000_s2090"/>
    <customShpInfo spid="_x0000_s2089"/>
    <customShpInfo spid="_x0000_s2095"/>
    <customShpInfo spid="_x0000_s2103"/>
    <customShpInfo spid="_x0000_s2067"/>
    <customShpInfo spid="_x0000_s206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23</Pages>
  <Words>8100</Words>
  <Characters>8331</Characters>
  <Lines>80</Lines>
  <Paragraphs>22</Paragraphs>
  <TotalTime>0</TotalTime>
  <ScaleCrop>false</ScaleCrop>
  <LinksUpToDate>false</LinksUpToDate>
  <CharactersWithSpaces>8894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2018-06-19T08:15:00Z</dcterms:created>
  <dc:creator>CIE</dc:creator>
  <cp:lastModifiedBy>荆博</cp:lastModifiedBy>
  <cp:lastPrinted>2024-05-11T01:20:00Z</cp:lastPrinted>
  <dcterms:modified xsi:type="dcterms:W3CDTF">2024-05-13T08:06:37Z</dcterms:modified>
  <dc:title>一、</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9F15A2AC874B464FB23FB8C52AE188A9_13</vt:lpwstr>
  </property>
</Properties>
</file>